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0BA" w:rsidRDefault="006A0E80">
      <w:pPr>
        <w:rPr>
          <w:rFonts w:ascii="Sylfaen" w:hAnsi="Sylfaen"/>
          <w:sz w:val="52"/>
          <w:szCs w:val="52"/>
        </w:rPr>
      </w:pPr>
      <w:r w:rsidRPr="006A0E80">
        <w:rPr>
          <w:rFonts w:ascii="Sylfaen" w:hAnsi="Sylfaen"/>
          <w:sz w:val="52"/>
          <w:szCs w:val="52"/>
        </w:rPr>
        <w:t>«Развитие у ребенка мелкой моторики рук»</w:t>
      </w:r>
    </w:p>
    <w:p w:rsidR="006A0E80" w:rsidRPr="00AC5590" w:rsidRDefault="006A0E80">
      <w:pPr>
        <w:rPr>
          <w:rFonts w:ascii="Century Gothic" w:hAnsi="Century Gothic" w:cs="Times New Roman"/>
          <w:b/>
          <w:sz w:val="32"/>
          <w:szCs w:val="32"/>
        </w:rPr>
      </w:pPr>
      <w:r w:rsidRPr="00AC5590">
        <w:rPr>
          <w:rFonts w:ascii="Century Gothic" w:hAnsi="Century Gothic" w:cs="Times New Roman"/>
          <w:b/>
          <w:sz w:val="32"/>
          <w:szCs w:val="32"/>
        </w:rPr>
        <w:t>Цели:</w:t>
      </w:r>
    </w:p>
    <w:p w:rsidR="006A0E80" w:rsidRDefault="006A0E80" w:rsidP="006A0E80">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Показать важность работы по развитию мелкой моторики рук;</w:t>
      </w:r>
    </w:p>
    <w:p w:rsidR="006A0E80" w:rsidRDefault="006A0E80" w:rsidP="006A0E80">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Обозначить взаимосвязь развития мелкой моторики рук и речи дошкольника;</w:t>
      </w:r>
    </w:p>
    <w:p w:rsidR="006A0E80" w:rsidRDefault="006A0E80" w:rsidP="006A0E80">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Научить родителей психотехническим играм и упражнениям по развитию мелкой моторики рук.</w:t>
      </w:r>
    </w:p>
    <w:p w:rsidR="006A0E80" w:rsidRPr="00AC5590" w:rsidRDefault="006A0E80" w:rsidP="006A0E80">
      <w:pPr>
        <w:ind w:left="360"/>
        <w:rPr>
          <w:rFonts w:ascii="Century Gothic" w:hAnsi="Century Gothic" w:cs="Times New Roman"/>
          <w:b/>
          <w:sz w:val="32"/>
          <w:szCs w:val="32"/>
        </w:rPr>
      </w:pPr>
      <w:r w:rsidRPr="00AC5590">
        <w:rPr>
          <w:rFonts w:ascii="Century Gothic" w:hAnsi="Century Gothic" w:cs="Times New Roman"/>
          <w:b/>
          <w:sz w:val="32"/>
          <w:szCs w:val="32"/>
        </w:rPr>
        <w:t>Подготовительная работа:</w:t>
      </w:r>
    </w:p>
    <w:p w:rsidR="006A0E80" w:rsidRDefault="006A0E80" w:rsidP="006A0E80">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Организация выставки рабочих тетрадей и продуктов детской деятельности (рисунков, аппликаций, поделок из природного материала, ткани, пластилина);</w:t>
      </w:r>
    </w:p>
    <w:p w:rsidR="00737DAF" w:rsidRDefault="00737DAF" w:rsidP="006A0E80">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Изготовление приглашений на собрание для родителей;</w:t>
      </w:r>
    </w:p>
    <w:p w:rsidR="00737DAF" w:rsidRDefault="00737DAF" w:rsidP="006A0E80">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Подбор игр и упражнений на развитие мелкой моторики рук;</w:t>
      </w:r>
    </w:p>
    <w:p w:rsidR="00737DAF" w:rsidRDefault="00737DAF" w:rsidP="006A0E80">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 xml:space="preserve"> Подбор слайдов с пальчиковыми играми;</w:t>
      </w:r>
    </w:p>
    <w:p w:rsidR="00737DAF" w:rsidRDefault="00737DAF" w:rsidP="006A0E80">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Изготовление кроссворда по теме собрания;</w:t>
      </w:r>
    </w:p>
    <w:p w:rsidR="00737DAF" w:rsidRDefault="00737DAF" w:rsidP="006A0E80">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Организация выставки развивающих игр: шнуровки, сенсорные панно, наборы тканевых образцов различной фактуры и т.д.</w:t>
      </w:r>
    </w:p>
    <w:p w:rsidR="00737DAF" w:rsidRPr="00AC5590" w:rsidRDefault="00737DAF" w:rsidP="00737DAF">
      <w:pPr>
        <w:rPr>
          <w:rFonts w:ascii="Century Gothic" w:hAnsi="Century Gothic" w:cs="Times New Roman"/>
          <w:b/>
          <w:sz w:val="32"/>
          <w:szCs w:val="32"/>
        </w:rPr>
      </w:pPr>
      <w:r w:rsidRPr="00AC5590">
        <w:rPr>
          <w:rFonts w:ascii="Century Gothic" w:hAnsi="Century Gothic" w:cs="Times New Roman"/>
          <w:b/>
          <w:sz w:val="32"/>
          <w:szCs w:val="32"/>
        </w:rPr>
        <w:t>Оборудование:</w:t>
      </w:r>
    </w:p>
    <w:p w:rsidR="00737DAF" w:rsidRDefault="00737DAF" w:rsidP="00737DAF">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Плакаты с высказываниями:</w:t>
      </w:r>
    </w:p>
    <w:p w:rsidR="00737DAF" w:rsidRDefault="00737DAF" w:rsidP="00737DAF">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«Ум ребенка находится на кончиках его пальцев» (В.А. Сухомлинский).</w:t>
      </w:r>
    </w:p>
    <w:p w:rsidR="00737DAF" w:rsidRDefault="00737DAF" w:rsidP="00737DAF">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«Рука – это инструмент всех инструментов» (Аристотель).</w:t>
      </w:r>
    </w:p>
    <w:p w:rsidR="00737DAF" w:rsidRDefault="00737DAF" w:rsidP="00737DAF">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«Рука – это своего рода внешний мозг» (Э.Кант);</w:t>
      </w:r>
    </w:p>
    <w:p w:rsidR="00737DAF" w:rsidRDefault="00737DAF" w:rsidP="00737DAF">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Пластилин, дощечки для лепки, стеки, листы бумаги.</w:t>
      </w:r>
    </w:p>
    <w:p w:rsidR="00737DAF" w:rsidRDefault="00737DAF" w:rsidP="00737DAF">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Описание игр и упражнений на развитие мелкой моторики рук;</w:t>
      </w:r>
    </w:p>
    <w:p w:rsidR="00737DAF" w:rsidRDefault="00737DAF" w:rsidP="00737DAF">
      <w:pPr>
        <w:pStyle w:val="a3"/>
        <w:numPr>
          <w:ilvl w:val="0"/>
          <w:numId w:val="3"/>
        </w:numPr>
        <w:rPr>
          <w:rFonts w:ascii="Times New Roman" w:hAnsi="Times New Roman" w:cs="Times New Roman"/>
          <w:sz w:val="28"/>
          <w:szCs w:val="28"/>
        </w:rPr>
      </w:pPr>
      <w:proofErr w:type="spellStart"/>
      <w:r>
        <w:rPr>
          <w:rFonts w:ascii="Times New Roman" w:hAnsi="Times New Roman" w:cs="Times New Roman"/>
          <w:sz w:val="28"/>
          <w:szCs w:val="28"/>
        </w:rPr>
        <w:t>Мультимедийная</w:t>
      </w:r>
      <w:proofErr w:type="spellEnd"/>
      <w:r>
        <w:rPr>
          <w:rFonts w:ascii="Times New Roman" w:hAnsi="Times New Roman" w:cs="Times New Roman"/>
          <w:sz w:val="28"/>
          <w:szCs w:val="28"/>
        </w:rPr>
        <w:t xml:space="preserve"> установка для показа слайдов;</w:t>
      </w:r>
    </w:p>
    <w:p w:rsidR="00737DAF" w:rsidRDefault="00737DAF" w:rsidP="00737DAF">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Слайды с фотографиями играющих детей.</w:t>
      </w:r>
    </w:p>
    <w:p w:rsidR="00737DAF" w:rsidRPr="00AC5590" w:rsidRDefault="00AC5590" w:rsidP="00737DAF">
      <w:pPr>
        <w:rPr>
          <w:rFonts w:ascii="Century Gothic" w:hAnsi="Century Gothic" w:cs="Times New Roman"/>
          <w:b/>
          <w:sz w:val="32"/>
          <w:szCs w:val="32"/>
        </w:rPr>
      </w:pPr>
      <w:r w:rsidRPr="00AC5590">
        <w:rPr>
          <w:rFonts w:ascii="Century Gothic" w:hAnsi="Century Gothic" w:cs="Times New Roman"/>
          <w:b/>
          <w:sz w:val="32"/>
          <w:szCs w:val="32"/>
        </w:rPr>
        <w:t>Участники:</w:t>
      </w:r>
    </w:p>
    <w:p w:rsidR="00AC5590" w:rsidRDefault="00AC5590" w:rsidP="00AC5590">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Воспитатель</w:t>
      </w:r>
    </w:p>
    <w:p w:rsidR="00AC5590" w:rsidRDefault="00AC5590" w:rsidP="00AC5590">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 xml:space="preserve"> Родители</w:t>
      </w:r>
    </w:p>
    <w:p w:rsidR="00AC5590" w:rsidRDefault="00AC5590" w:rsidP="00AC5590">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 xml:space="preserve"> педагог по изобразительной деятельности</w:t>
      </w:r>
    </w:p>
    <w:p w:rsidR="00AC5590" w:rsidRDefault="00AC5590" w:rsidP="00AC5590">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Зам зав по ВМР</w:t>
      </w:r>
    </w:p>
    <w:p w:rsidR="00AC5590" w:rsidRDefault="00AC5590" w:rsidP="00AC5590">
      <w:pPr>
        <w:rPr>
          <w:rFonts w:ascii="Times New Roman" w:hAnsi="Times New Roman" w:cs="Times New Roman"/>
          <w:sz w:val="28"/>
          <w:szCs w:val="28"/>
        </w:rPr>
      </w:pPr>
      <w:r w:rsidRPr="00AC5590">
        <w:rPr>
          <w:rFonts w:ascii="Century Gothic" w:hAnsi="Century Gothic" w:cs="Times New Roman"/>
          <w:b/>
          <w:sz w:val="32"/>
          <w:szCs w:val="32"/>
        </w:rPr>
        <w:t>Форма проведения:</w:t>
      </w:r>
      <w:r>
        <w:rPr>
          <w:rFonts w:ascii="Times New Roman" w:hAnsi="Times New Roman" w:cs="Times New Roman"/>
          <w:sz w:val="28"/>
          <w:szCs w:val="28"/>
        </w:rPr>
        <w:t xml:space="preserve"> собрание практикум.</w:t>
      </w:r>
    </w:p>
    <w:p w:rsidR="00AC5590" w:rsidRDefault="00AC5590" w:rsidP="00AC5590">
      <w:pPr>
        <w:rPr>
          <w:rFonts w:ascii="Times New Roman" w:hAnsi="Times New Roman" w:cs="Times New Roman"/>
          <w:sz w:val="28"/>
          <w:szCs w:val="28"/>
        </w:rPr>
      </w:pPr>
    </w:p>
    <w:p w:rsidR="00AC5590" w:rsidRDefault="00AC5590" w:rsidP="00AC5590">
      <w:pPr>
        <w:jc w:val="center"/>
        <w:rPr>
          <w:rFonts w:ascii="Century Gothic" w:hAnsi="Century Gothic" w:cs="Times New Roman"/>
          <w:b/>
          <w:sz w:val="32"/>
          <w:szCs w:val="32"/>
        </w:rPr>
      </w:pPr>
      <w:r>
        <w:rPr>
          <w:rFonts w:ascii="Century Gothic" w:hAnsi="Century Gothic" w:cs="Times New Roman"/>
          <w:b/>
          <w:sz w:val="32"/>
          <w:szCs w:val="32"/>
        </w:rPr>
        <w:lastRenderedPageBreak/>
        <w:t>Ход встречи</w:t>
      </w:r>
      <w:r w:rsidRPr="00AC5590">
        <w:rPr>
          <w:rFonts w:ascii="Century Gothic" w:hAnsi="Century Gothic" w:cs="Times New Roman"/>
          <w:b/>
          <w:sz w:val="32"/>
          <w:szCs w:val="32"/>
        </w:rPr>
        <w:t>:</w:t>
      </w:r>
    </w:p>
    <w:p w:rsidR="00AC5590" w:rsidRDefault="00AC5590" w:rsidP="00AC5590">
      <w:pPr>
        <w:pStyle w:val="a3"/>
        <w:numPr>
          <w:ilvl w:val="0"/>
          <w:numId w:val="7"/>
        </w:numPr>
        <w:rPr>
          <w:rFonts w:ascii="Century Gothic" w:hAnsi="Century Gothic" w:cs="Times New Roman"/>
          <w:b/>
          <w:sz w:val="28"/>
          <w:szCs w:val="28"/>
        </w:rPr>
      </w:pPr>
      <w:r w:rsidRPr="00AC5590">
        <w:rPr>
          <w:rFonts w:ascii="Century Gothic" w:hAnsi="Century Gothic" w:cs="Times New Roman"/>
          <w:b/>
          <w:sz w:val="28"/>
          <w:szCs w:val="28"/>
        </w:rPr>
        <w:t>Организационная часть</w:t>
      </w:r>
    </w:p>
    <w:p w:rsidR="00AC5590" w:rsidRDefault="00AC5590" w:rsidP="00AC5590">
      <w:pPr>
        <w:rPr>
          <w:rFonts w:ascii="Times New Roman" w:hAnsi="Times New Roman" w:cs="Times New Roman"/>
          <w:sz w:val="28"/>
          <w:szCs w:val="28"/>
        </w:rPr>
      </w:pPr>
      <w:r>
        <w:rPr>
          <w:rFonts w:ascii="Times New Roman" w:hAnsi="Times New Roman" w:cs="Times New Roman"/>
          <w:b/>
          <w:sz w:val="28"/>
          <w:szCs w:val="28"/>
        </w:rPr>
        <w:t>Воспитатель.</w:t>
      </w:r>
      <w:r>
        <w:rPr>
          <w:rFonts w:ascii="Times New Roman" w:hAnsi="Times New Roman" w:cs="Times New Roman"/>
          <w:sz w:val="28"/>
          <w:szCs w:val="28"/>
        </w:rPr>
        <w:t xml:space="preserve"> На занятии с детьми я предложила им отгадать загадку:</w:t>
      </w:r>
    </w:p>
    <w:p w:rsidR="00AC5590" w:rsidRDefault="00AC5590" w:rsidP="00AC5590">
      <w:pPr>
        <w:rPr>
          <w:rFonts w:ascii="Times New Roman" w:hAnsi="Times New Roman" w:cs="Times New Roman"/>
          <w:sz w:val="28"/>
          <w:szCs w:val="28"/>
        </w:rPr>
      </w:pPr>
      <w:r>
        <w:rPr>
          <w:rFonts w:ascii="Times New Roman" w:hAnsi="Times New Roman" w:cs="Times New Roman"/>
          <w:sz w:val="28"/>
          <w:szCs w:val="28"/>
        </w:rPr>
        <w:t xml:space="preserve">Пять да пять – родные братцы, </w:t>
      </w:r>
    </w:p>
    <w:p w:rsidR="00AC5590" w:rsidRDefault="00AC5590" w:rsidP="00AC5590">
      <w:pPr>
        <w:rPr>
          <w:rFonts w:ascii="Times New Roman" w:hAnsi="Times New Roman" w:cs="Times New Roman"/>
          <w:sz w:val="28"/>
          <w:szCs w:val="28"/>
        </w:rPr>
      </w:pPr>
      <w:r>
        <w:rPr>
          <w:rFonts w:ascii="Times New Roman" w:hAnsi="Times New Roman" w:cs="Times New Roman"/>
          <w:sz w:val="28"/>
          <w:szCs w:val="28"/>
        </w:rPr>
        <w:t>Так все вместе и родятся.</w:t>
      </w:r>
    </w:p>
    <w:p w:rsidR="00AC5590" w:rsidRDefault="00AC5590" w:rsidP="00AC5590">
      <w:pPr>
        <w:rPr>
          <w:rFonts w:ascii="Times New Roman" w:hAnsi="Times New Roman" w:cs="Times New Roman"/>
          <w:sz w:val="28"/>
          <w:szCs w:val="28"/>
        </w:rPr>
      </w:pPr>
      <w:r>
        <w:rPr>
          <w:rFonts w:ascii="Times New Roman" w:hAnsi="Times New Roman" w:cs="Times New Roman"/>
          <w:sz w:val="28"/>
          <w:szCs w:val="28"/>
        </w:rPr>
        <w:t>Если вскапываешь грядку,</w:t>
      </w:r>
    </w:p>
    <w:p w:rsidR="00AC5590" w:rsidRDefault="00AC5590" w:rsidP="00AC5590">
      <w:pPr>
        <w:rPr>
          <w:rFonts w:ascii="Times New Roman" w:hAnsi="Times New Roman" w:cs="Times New Roman"/>
          <w:sz w:val="28"/>
          <w:szCs w:val="28"/>
        </w:rPr>
      </w:pPr>
      <w:r>
        <w:rPr>
          <w:rFonts w:ascii="Times New Roman" w:hAnsi="Times New Roman" w:cs="Times New Roman"/>
          <w:sz w:val="28"/>
          <w:szCs w:val="28"/>
        </w:rPr>
        <w:t>Держат все одну лопатку.</w:t>
      </w:r>
    </w:p>
    <w:p w:rsidR="00AC5590" w:rsidRDefault="00AC5590" w:rsidP="00AC5590">
      <w:pPr>
        <w:rPr>
          <w:rFonts w:ascii="Times New Roman" w:hAnsi="Times New Roman" w:cs="Times New Roman"/>
          <w:sz w:val="28"/>
          <w:szCs w:val="28"/>
        </w:rPr>
      </w:pPr>
      <w:r>
        <w:rPr>
          <w:rFonts w:ascii="Times New Roman" w:hAnsi="Times New Roman" w:cs="Times New Roman"/>
          <w:sz w:val="28"/>
          <w:szCs w:val="28"/>
        </w:rPr>
        <w:t>Не скучают, а играют</w:t>
      </w:r>
    </w:p>
    <w:p w:rsidR="00AC5590" w:rsidRDefault="00AC5590" w:rsidP="00AC5590">
      <w:pPr>
        <w:rPr>
          <w:rFonts w:ascii="Times New Roman" w:hAnsi="Times New Roman" w:cs="Times New Roman"/>
          <w:sz w:val="28"/>
          <w:szCs w:val="28"/>
        </w:rPr>
      </w:pPr>
      <w:r>
        <w:rPr>
          <w:rFonts w:ascii="Times New Roman" w:hAnsi="Times New Roman" w:cs="Times New Roman"/>
          <w:sz w:val="28"/>
          <w:szCs w:val="28"/>
        </w:rPr>
        <w:t>Вместе все в одни игрушки.</w:t>
      </w:r>
    </w:p>
    <w:p w:rsidR="00AC5590" w:rsidRDefault="00AC5590" w:rsidP="00AC5590">
      <w:pPr>
        <w:rPr>
          <w:rFonts w:ascii="Times New Roman" w:hAnsi="Times New Roman" w:cs="Times New Roman"/>
          <w:sz w:val="28"/>
          <w:szCs w:val="28"/>
        </w:rPr>
      </w:pPr>
      <w:r>
        <w:rPr>
          <w:rFonts w:ascii="Times New Roman" w:hAnsi="Times New Roman" w:cs="Times New Roman"/>
          <w:sz w:val="28"/>
          <w:szCs w:val="28"/>
        </w:rPr>
        <w:t>А зимою всей гурьбою</w:t>
      </w:r>
    </w:p>
    <w:p w:rsidR="00AC5590" w:rsidRDefault="00AC5590" w:rsidP="00AC5590">
      <w:pPr>
        <w:rPr>
          <w:rFonts w:ascii="Times New Roman" w:hAnsi="Times New Roman" w:cs="Times New Roman"/>
          <w:sz w:val="28"/>
          <w:szCs w:val="28"/>
        </w:rPr>
      </w:pPr>
      <w:r>
        <w:rPr>
          <w:rFonts w:ascii="Times New Roman" w:hAnsi="Times New Roman" w:cs="Times New Roman"/>
          <w:sz w:val="28"/>
          <w:szCs w:val="28"/>
        </w:rPr>
        <w:t>Дружно прячутся в теплушки.</w:t>
      </w:r>
    </w:p>
    <w:p w:rsidR="00AC5590" w:rsidRDefault="00AC5590" w:rsidP="00AC5590">
      <w:pPr>
        <w:rPr>
          <w:rFonts w:ascii="Times New Roman" w:hAnsi="Times New Roman" w:cs="Times New Roman"/>
          <w:sz w:val="28"/>
          <w:szCs w:val="28"/>
        </w:rPr>
      </w:pPr>
      <w:r>
        <w:rPr>
          <w:rFonts w:ascii="Times New Roman" w:hAnsi="Times New Roman" w:cs="Times New Roman"/>
          <w:sz w:val="28"/>
          <w:szCs w:val="28"/>
        </w:rPr>
        <w:t>Вот такие «пять да пять»,</w:t>
      </w:r>
    </w:p>
    <w:p w:rsidR="00AC5590" w:rsidRDefault="006E353E" w:rsidP="00AC5590">
      <w:pPr>
        <w:rPr>
          <w:rFonts w:ascii="Times New Roman" w:hAnsi="Times New Roman" w:cs="Times New Roman"/>
          <w:sz w:val="28"/>
          <w:szCs w:val="28"/>
        </w:rPr>
      </w:pPr>
      <w:r>
        <w:rPr>
          <w:rFonts w:ascii="Times New Roman" w:hAnsi="Times New Roman" w:cs="Times New Roman"/>
          <w:sz w:val="28"/>
          <w:szCs w:val="28"/>
        </w:rPr>
        <w:t>Угадайте, как их звать?</w:t>
      </w:r>
    </w:p>
    <w:p w:rsidR="006E353E" w:rsidRDefault="006E353E" w:rsidP="00AC5590">
      <w:pPr>
        <w:rPr>
          <w:rFonts w:ascii="Times New Roman" w:hAnsi="Times New Roman" w:cs="Times New Roman"/>
          <w:sz w:val="28"/>
          <w:szCs w:val="28"/>
        </w:rPr>
      </w:pPr>
      <w:r>
        <w:rPr>
          <w:rFonts w:ascii="Times New Roman" w:hAnsi="Times New Roman" w:cs="Times New Roman"/>
          <w:sz w:val="28"/>
          <w:szCs w:val="28"/>
        </w:rPr>
        <w:t>(Пальцы)</w:t>
      </w:r>
    </w:p>
    <w:p w:rsidR="006E353E" w:rsidRDefault="006E353E" w:rsidP="00AC5590">
      <w:pPr>
        <w:rPr>
          <w:rFonts w:ascii="Times New Roman" w:hAnsi="Times New Roman" w:cs="Times New Roman"/>
          <w:sz w:val="28"/>
          <w:szCs w:val="28"/>
        </w:rPr>
      </w:pPr>
      <w:r>
        <w:rPr>
          <w:rFonts w:ascii="Times New Roman" w:hAnsi="Times New Roman" w:cs="Times New Roman"/>
          <w:sz w:val="28"/>
          <w:szCs w:val="28"/>
        </w:rPr>
        <w:t>Наши ребята сразу догадались, о чем идет речь. Правильно о пальцах.</w:t>
      </w:r>
    </w:p>
    <w:p w:rsidR="006E353E" w:rsidRDefault="006E353E" w:rsidP="00AC5590">
      <w:pPr>
        <w:rPr>
          <w:rFonts w:ascii="Times New Roman" w:hAnsi="Times New Roman" w:cs="Times New Roman"/>
          <w:sz w:val="28"/>
          <w:szCs w:val="28"/>
        </w:rPr>
      </w:pPr>
      <w:r>
        <w:rPr>
          <w:rFonts w:ascii="Times New Roman" w:hAnsi="Times New Roman" w:cs="Times New Roman"/>
          <w:sz w:val="28"/>
          <w:szCs w:val="28"/>
        </w:rPr>
        <w:t>Тема нашей сегодняшней встречи посвящена как раз им, точнее – развитию мелкой моторики рук у ребенка. Предлагаю вам посмотреть выставку работ детей нашей группы.</w:t>
      </w:r>
    </w:p>
    <w:p w:rsidR="006E353E" w:rsidRDefault="006E353E" w:rsidP="00AC5590">
      <w:pPr>
        <w:rPr>
          <w:rFonts w:ascii="Times New Roman" w:hAnsi="Times New Roman" w:cs="Times New Roman"/>
          <w:sz w:val="28"/>
          <w:szCs w:val="28"/>
        </w:rPr>
      </w:pPr>
      <w:proofErr w:type="gramStart"/>
      <w:r>
        <w:rPr>
          <w:rFonts w:ascii="Times New Roman" w:hAnsi="Times New Roman" w:cs="Times New Roman"/>
          <w:sz w:val="28"/>
          <w:szCs w:val="28"/>
        </w:rPr>
        <w:t>… А вот кроссворд, который необходимо решить  (</w:t>
      </w:r>
      <w:r w:rsidRPr="006E353E">
        <w:rPr>
          <w:rFonts w:ascii="Times New Roman" w:hAnsi="Times New Roman" w:cs="Times New Roman"/>
          <w:i/>
          <w:sz w:val="28"/>
          <w:szCs w:val="28"/>
        </w:rPr>
        <w:t>примерный перечень слов кроссворда: моторика, рука, пальцы, зрение, мозг, координация, соотнесение, письмо, школа</w:t>
      </w:r>
      <w:r>
        <w:rPr>
          <w:rFonts w:ascii="Times New Roman" w:hAnsi="Times New Roman" w:cs="Times New Roman"/>
          <w:sz w:val="28"/>
          <w:szCs w:val="28"/>
        </w:rPr>
        <w:t xml:space="preserve">). </w:t>
      </w:r>
      <w:proofErr w:type="gramEnd"/>
    </w:p>
    <w:p w:rsidR="006E353E" w:rsidRPr="00AC5590" w:rsidRDefault="006E353E" w:rsidP="00AC5590">
      <w:pPr>
        <w:rPr>
          <w:rFonts w:ascii="Times New Roman" w:hAnsi="Times New Roman" w:cs="Times New Roman"/>
          <w:sz w:val="28"/>
          <w:szCs w:val="28"/>
        </w:rPr>
      </w:pPr>
      <w:r>
        <w:rPr>
          <w:rFonts w:ascii="Times New Roman" w:hAnsi="Times New Roman" w:cs="Times New Roman"/>
          <w:sz w:val="28"/>
          <w:szCs w:val="28"/>
        </w:rPr>
        <w:t>О соотношении этих понятий нам расскажет педагог-психолог.</w:t>
      </w:r>
    </w:p>
    <w:p w:rsidR="006E353E" w:rsidRDefault="006E353E" w:rsidP="006E353E">
      <w:pPr>
        <w:pStyle w:val="a3"/>
        <w:numPr>
          <w:ilvl w:val="0"/>
          <w:numId w:val="7"/>
        </w:numPr>
        <w:rPr>
          <w:rFonts w:ascii="Century Gothic" w:hAnsi="Century Gothic" w:cs="Times New Roman"/>
          <w:b/>
          <w:sz w:val="28"/>
          <w:szCs w:val="28"/>
        </w:rPr>
      </w:pPr>
      <w:r>
        <w:rPr>
          <w:rFonts w:ascii="Century Gothic" w:hAnsi="Century Gothic" w:cs="Times New Roman"/>
          <w:b/>
          <w:sz w:val="28"/>
          <w:szCs w:val="28"/>
        </w:rPr>
        <w:t>Основ</w:t>
      </w:r>
      <w:r w:rsidRPr="00AC5590">
        <w:rPr>
          <w:rFonts w:ascii="Century Gothic" w:hAnsi="Century Gothic" w:cs="Times New Roman"/>
          <w:b/>
          <w:sz w:val="28"/>
          <w:szCs w:val="28"/>
        </w:rPr>
        <w:t>ная часть</w:t>
      </w:r>
    </w:p>
    <w:p w:rsidR="00AC5590" w:rsidRDefault="006E353E" w:rsidP="006E353E">
      <w:pPr>
        <w:pStyle w:val="a3"/>
        <w:numPr>
          <w:ilvl w:val="0"/>
          <w:numId w:val="8"/>
        </w:numPr>
        <w:rPr>
          <w:rFonts w:ascii="Times New Roman" w:hAnsi="Times New Roman" w:cs="Times New Roman"/>
          <w:b/>
          <w:sz w:val="28"/>
          <w:szCs w:val="28"/>
        </w:rPr>
      </w:pPr>
      <w:r>
        <w:rPr>
          <w:rFonts w:ascii="Times New Roman" w:hAnsi="Times New Roman" w:cs="Times New Roman"/>
          <w:b/>
          <w:sz w:val="28"/>
          <w:szCs w:val="28"/>
        </w:rPr>
        <w:t>Сообщение педагога-психолога «Значение работы по развитию мелкой моторики рук у ребенка»</w:t>
      </w:r>
    </w:p>
    <w:p w:rsidR="00851387" w:rsidRDefault="006E353E" w:rsidP="00223F76">
      <w:pPr>
        <w:ind w:left="360"/>
        <w:rPr>
          <w:rFonts w:ascii="Times New Roman" w:hAnsi="Times New Roman" w:cs="Times New Roman"/>
          <w:sz w:val="28"/>
          <w:szCs w:val="28"/>
        </w:rPr>
      </w:pPr>
      <w:r>
        <w:rPr>
          <w:rFonts w:ascii="Times New Roman" w:hAnsi="Times New Roman" w:cs="Times New Roman"/>
          <w:b/>
          <w:sz w:val="28"/>
          <w:szCs w:val="28"/>
        </w:rPr>
        <w:t>Педагог-психолог.</w:t>
      </w:r>
      <w:r>
        <w:rPr>
          <w:rFonts w:ascii="Times New Roman" w:hAnsi="Times New Roman" w:cs="Times New Roman"/>
          <w:sz w:val="28"/>
          <w:szCs w:val="28"/>
        </w:rPr>
        <w:t xml:space="preserve"> </w:t>
      </w:r>
    </w:p>
    <w:p w:rsidR="00223F76" w:rsidRDefault="00223F76" w:rsidP="00223F76">
      <w:pPr>
        <w:ind w:left="360"/>
        <w:rPr>
          <w:rFonts w:ascii="Times New Roman" w:hAnsi="Times New Roman" w:cs="Times New Roman"/>
          <w:sz w:val="28"/>
          <w:szCs w:val="28"/>
        </w:rPr>
      </w:pPr>
      <w:r w:rsidRPr="00223F76">
        <w:rPr>
          <w:rFonts w:ascii="Times New Roman" w:hAnsi="Times New Roman" w:cs="Times New Roman"/>
          <w:sz w:val="28"/>
          <w:szCs w:val="28"/>
        </w:rPr>
        <w:t>Почему</w:t>
      </w:r>
      <w:r>
        <w:rPr>
          <w:rFonts w:ascii="Times New Roman" w:hAnsi="Times New Roman" w:cs="Times New Roman"/>
          <w:sz w:val="28"/>
          <w:szCs w:val="28"/>
        </w:rPr>
        <w:t xml:space="preserve"> так важно подготовить руку ребенк</w:t>
      </w:r>
      <w:r w:rsidR="00851387">
        <w:rPr>
          <w:rFonts w:ascii="Times New Roman" w:hAnsi="Times New Roman" w:cs="Times New Roman"/>
          <w:sz w:val="28"/>
          <w:szCs w:val="28"/>
        </w:rPr>
        <w:t>а к письму? Потому, что</w:t>
      </w:r>
      <w:r>
        <w:rPr>
          <w:rFonts w:ascii="Times New Roman" w:hAnsi="Times New Roman" w:cs="Times New Roman"/>
          <w:sz w:val="28"/>
          <w:szCs w:val="28"/>
        </w:rPr>
        <w:t xml:space="preserve"> развитие руки находиться в тесной связи с развитием речи и мышлением малыша. Обычно ребенок с развитой мелкой моторикой умеет логически рассуждать, у него достаточно </w:t>
      </w:r>
      <w:proofErr w:type="gramStart"/>
      <w:r>
        <w:rPr>
          <w:rFonts w:ascii="Times New Roman" w:hAnsi="Times New Roman" w:cs="Times New Roman"/>
          <w:sz w:val="28"/>
          <w:szCs w:val="28"/>
        </w:rPr>
        <w:t>развиты</w:t>
      </w:r>
      <w:proofErr w:type="gramEnd"/>
      <w:r>
        <w:rPr>
          <w:rFonts w:ascii="Times New Roman" w:hAnsi="Times New Roman" w:cs="Times New Roman"/>
          <w:sz w:val="28"/>
          <w:szCs w:val="28"/>
        </w:rPr>
        <w:t xml:space="preserve"> память и внимание, связная речь. Однако педагоги отмечают, </w:t>
      </w:r>
      <w:r>
        <w:rPr>
          <w:rFonts w:ascii="Times New Roman" w:hAnsi="Times New Roman" w:cs="Times New Roman"/>
          <w:sz w:val="28"/>
          <w:szCs w:val="28"/>
        </w:rPr>
        <w:lastRenderedPageBreak/>
        <w:t xml:space="preserve">что первоклассники часто испытывают серьезные трудности при овладении навыком письма. Письмо – это сложный навык, включающий выполнение тонких координированных движений руки. </w:t>
      </w:r>
    </w:p>
    <w:p w:rsidR="002112FD" w:rsidRDefault="00223F76" w:rsidP="00223F76">
      <w:pPr>
        <w:ind w:left="360"/>
        <w:rPr>
          <w:rFonts w:ascii="Times New Roman" w:hAnsi="Times New Roman" w:cs="Times New Roman"/>
          <w:sz w:val="28"/>
          <w:szCs w:val="28"/>
        </w:rPr>
      </w:pPr>
      <w:r>
        <w:rPr>
          <w:rFonts w:ascii="Times New Roman" w:hAnsi="Times New Roman" w:cs="Times New Roman"/>
          <w:sz w:val="28"/>
          <w:szCs w:val="28"/>
        </w:rPr>
        <w:t>В дошкольном возрасте важна именно подготовка к письму, а не обучение ему, что часто приводит к формированию неправильной техники письма. Умение выполнять мелкие движения с предметами развивается в старшем дошкольном возрасте, именно к 6 годам в основном заканчивается созревание соответствующих зон головного мозга, развитие мелких мышц кисти.</w:t>
      </w:r>
    </w:p>
    <w:p w:rsidR="002112FD" w:rsidRDefault="002112FD" w:rsidP="00223F76">
      <w:pPr>
        <w:ind w:left="360"/>
        <w:rPr>
          <w:rFonts w:ascii="Times New Roman" w:hAnsi="Times New Roman" w:cs="Times New Roman"/>
          <w:sz w:val="28"/>
          <w:szCs w:val="28"/>
        </w:rPr>
      </w:pPr>
      <w:r>
        <w:rPr>
          <w:rFonts w:ascii="Times New Roman" w:hAnsi="Times New Roman" w:cs="Times New Roman"/>
          <w:sz w:val="28"/>
          <w:szCs w:val="28"/>
        </w:rPr>
        <w:t>Если ребенок активно поворачивает лист бумаги при рисовании или закрашивании, вас это должно насторожить. В таком случае дошкольник заменяет умение менять направление линии при помощи тонких движений пальцев поворачиванием листа, лишая себя этим тренировки пальцев и руки. Если ребенок рисует слишком маленькие предметы, как правило, это свидетельствует о жесткой фиксации кисти при рисовании. Данный недостаток можно выявить, предложив малышу нарисовать одним движением окружность диаметром примерно 3-4см (по образцу). Если ребенок имеет склонность фиксировать кисть на плоскости, он не справится с этой задачей: он нарисует вам вместо окружности овал, окружность</w:t>
      </w:r>
      <w:r w:rsidR="006A63C8">
        <w:rPr>
          <w:rFonts w:ascii="Times New Roman" w:hAnsi="Times New Roman" w:cs="Times New Roman"/>
          <w:sz w:val="28"/>
          <w:szCs w:val="28"/>
        </w:rPr>
        <w:t xml:space="preserve"> значительно меньшего диаметра или рисовать ее он будет в несколько приемов, передвигая руку.</w:t>
      </w:r>
    </w:p>
    <w:p w:rsidR="00851387" w:rsidRDefault="00851387" w:rsidP="00851387">
      <w:pPr>
        <w:rPr>
          <w:rFonts w:ascii="Times New Roman" w:hAnsi="Times New Roman" w:cs="Times New Roman"/>
          <w:sz w:val="28"/>
          <w:szCs w:val="28"/>
        </w:rPr>
      </w:pPr>
      <w:r w:rsidRPr="00656442">
        <w:rPr>
          <w:rFonts w:ascii="Times New Roman" w:hAnsi="Times New Roman" w:cs="Times New Roman"/>
          <w:sz w:val="28"/>
          <w:szCs w:val="28"/>
        </w:rPr>
        <w:t xml:space="preserve">Вообще, без специальной подготовки трудно организовать игры с ребенком на развитие мелкой моторики рук, поэтому сейчас </w:t>
      </w:r>
      <w:r w:rsidR="00EF3308" w:rsidRPr="00656442">
        <w:rPr>
          <w:rFonts w:ascii="Times New Roman" w:hAnsi="Times New Roman" w:cs="Times New Roman"/>
          <w:sz w:val="28"/>
          <w:szCs w:val="28"/>
        </w:rPr>
        <w:t>я,</w:t>
      </w:r>
      <w:r w:rsidRPr="00656442">
        <w:rPr>
          <w:rFonts w:ascii="Times New Roman" w:hAnsi="Times New Roman" w:cs="Times New Roman"/>
          <w:sz w:val="28"/>
          <w:szCs w:val="28"/>
        </w:rPr>
        <w:t xml:space="preserve"> коротко расскажу и о других формах такого развития, их можно применять и дома:</w:t>
      </w:r>
    </w:p>
    <w:p w:rsidR="008974C7" w:rsidRDefault="008974C7" w:rsidP="00851387">
      <w:pPr>
        <w:rPr>
          <w:rFonts w:ascii="Times New Roman" w:hAnsi="Times New Roman" w:cs="Times New Roman"/>
          <w:sz w:val="28"/>
          <w:szCs w:val="28"/>
        </w:rPr>
      </w:pPr>
    </w:p>
    <w:p w:rsidR="008974C7" w:rsidRPr="008974C7" w:rsidRDefault="008974C7" w:rsidP="008974C7">
      <w:pPr>
        <w:shd w:val="clear" w:color="auto" w:fill="333333"/>
        <w:spacing w:after="180" w:line="408" w:lineRule="atLeast"/>
        <w:rPr>
          <w:rFonts w:ascii="Verdana" w:eastAsia="Times New Roman" w:hAnsi="Verdana" w:cs="Times New Roman"/>
          <w:color w:val="000000"/>
          <w:sz w:val="32"/>
          <w:szCs w:val="32"/>
          <w:highlight w:val="yellow"/>
          <w:lang w:eastAsia="ru-RU"/>
        </w:rPr>
      </w:pPr>
      <w:r w:rsidRPr="008974C7">
        <w:rPr>
          <w:rFonts w:ascii="Verdana" w:eastAsia="Times New Roman" w:hAnsi="Verdana" w:cs="Times New Roman"/>
          <w:i/>
          <w:iCs/>
          <w:color w:val="000000"/>
          <w:sz w:val="32"/>
          <w:szCs w:val="32"/>
          <w:highlight w:val="yellow"/>
          <w:lang w:eastAsia="ru-RU"/>
        </w:rPr>
        <w:t>Массаж ладоней.</w:t>
      </w:r>
    </w:p>
    <w:p w:rsidR="008974C7" w:rsidRPr="008974C7" w:rsidRDefault="008974C7" w:rsidP="008974C7">
      <w:pPr>
        <w:shd w:val="clear" w:color="auto" w:fill="333333"/>
        <w:spacing w:after="180" w:line="408" w:lineRule="atLeast"/>
        <w:rPr>
          <w:rFonts w:ascii="Verdana" w:eastAsia="Times New Roman" w:hAnsi="Verdana" w:cs="Times New Roman"/>
          <w:color w:val="000000"/>
          <w:sz w:val="32"/>
          <w:szCs w:val="32"/>
          <w:highlight w:val="yellow"/>
          <w:lang w:eastAsia="ru-RU"/>
        </w:rPr>
      </w:pPr>
      <w:r w:rsidRPr="008974C7">
        <w:rPr>
          <w:rFonts w:ascii="Verdana" w:eastAsia="Times New Roman" w:hAnsi="Verdana" w:cs="Times New Roman"/>
          <w:color w:val="000000"/>
          <w:sz w:val="32"/>
          <w:szCs w:val="32"/>
          <w:highlight w:val="yellow"/>
          <w:lang w:eastAsia="ru-RU"/>
        </w:rPr>
        <w:t xml:space="preserve">Влияние ручных действий на развитие мозга было известно с давних времён. Упражнения с шарами, грецкими орехами, шестигранными карандашами оказывают прекрасное тонизирующее и </w:t>
      </w:r>
      <w:proofErr w:type="spellStart"/>
      <w:r w:rsidRPr="008974C7">
        <w:rPr>
          <w:rFonts w:ascii="Verdana" w:eastAsia="Times New Roman" w:hAnsi="Verdana" w:cs="Times New Roman"/>
          <w:color w:val="000000"/>
          <w:sz w:val="32"/>
          <w:szCs w:val="32"/>
          <w:highlight w:val="yellow"/>
          <w:lang w:eastAsia="ru-RU"/>
        </w:rPr>
        <w:t>оздоравливающее</w:t>
      </w:r>
      <w:proofErr w:type="spellEnd"/>
      <w:r w:rsidRPr="008974C7">
        <w:rPr>
          <w:rFonts w:ascii="Verdana" w:eastAsia="Times New Roman" w:hAnsi="Verdana" w:cs="Times New Roman"/>
          <w:color w:val="000000"/>
          <w:sz w:val="32"/>
          <w:szCs w:val="32"/>
          <w:highlight w:val="yellow"/>
          <w:lang w:eastAsia="ru-RU"/>
        </w:rPr>
        <w:t xml:space="preserve"> действие. Такие упражнения улучшают память, умственные способности, устраняют эмоциональное напряжение, снижают усталость, повышают работоспособность. Способствуют улучшению произношения многих звуков.</w:t>
      </w:r>
    </w:p>
    <w:p w:rsidR="008974C7" w:rsidRPr="008974C7" w:rsidRDefault="008974C7" w:rsidP="008974C7">
      <w:pPr>
        <w:numPr>
          <w:ilvl w:val="0"/>
          <w:numId w:val="15"/>
        </w:numPr>
        <w:shd w:val="clear" w:color="auto" w:fill="333333"/>
        <w:spacing w:before="100" w:beforeAutospacing="1" w:after="100" w:afterAutospacing="1" w:line="408" w:lineRule="atLeast"/>
        <w:ind w:left="1515"/>
        <w:rPr>
          <w:rFonts w:ascii="Verdana" w:eastAsia="Times New Roman" w:hAnsi="Verdana" w:cs="Times New Roman"/>
          <w:color w:val="000000"/>
          <w:sz w:val="32"/>
          <w:szCs w:val="32"/>
          <w:highlight w:val="yellow"/>
          <w:lang w:eastAsia="ru-RU"/>
        </w:rPr>
      </w:pPr>
      <w:r w:rsidRPr="008974C7">
        <w:rPr>
          <w:rFonts w:ascii="Verdana" w:eastAsia="Times New Roman" w:hAnsi="Verdana" w:cs="Times New Roman"/>
          <w:color w:val="000000"/>
          <w:sz w:val="32"/>
          <w:szCs w:val="32"/>
          <w:highlight w:val="yellow"/>
          <w:lang w:eastAsia="ru-RU"/>
        </w:rPr>
        <w:t>Массаж ладоней щёткой для волос, ковриком «травка».</w:t>
      </w:r>
    </w:p>
    <w:p w:rsidR="008974C7" w:rsidRPr="008974C7" w:rsidRDefault="008974C7" w:rsidP="008974C7">
      <w:pPr>
        <w:numPr>
          <w:ilvl w:val="0"/>
          <w:numId w:val="16"/>
        </w:numPr>
        <w:shd w:val="clear" w:color="auto" w:fill="333333"/>
        <w:spacing w:before="100" w:beforeAutospacing="1" w:after="100" w:afterAutospacing="1" w:line="408" w:lineRule="atLeast"/>
        <w:ind w:left="1515"/>
        <w:rPr>
          <w:rFonts w:ascii="Verdana" w:eastAsia="Times New Roman" w:hAnsi="Verdana" w:cs="Times New Roman"/>
          <w:color w:val="000000"/>
          <w:sz w:val="32"/>
          <w:szCs w:val="32"/>
          <w:highlight w:val="yellow"/>
          <w:lang w:eastAsia="ru-RU"/>
        </w:rPr>
      </w:pPr>
      <w:r w:rsidRPr="008974C7">
        <w:rPr>
          <w:rFonts w:ascii="Verdana" w:eastAsia="Times New Roman" w:hAnsi="Verdana" w:cs="Times New Roman"/>
          <w:color w:val="000000"/>
          <w:sz w:val="32"/>
          <w:szCs w:val="32"/>
          <w:highlight w:val="yellow"/>
          <w:lang w:eastAsia="ru-RU"/>
        </w:rPr>
        <w:lastRenderedPageBreak/>
        <w:t>Массаж ладоней шестигранным карандашом. Катать карандаш между ладонями.</w:t>
      </w:r>
    </w:p>
    <w:p w:rsidR="008974C7" w:rsidRPr="008974C7" w:rsidRDefault="008974C7" w:rsidP="008974C7">
      <w:pPr>
        <w:shd w:val="clear" w:color="auto" w:fill="333333"/>
        <w:spacing w:after="180" w:line="408" w:lineRule="atLeast"/>
        <w:rPr>
          <w:rFonts w:ascii="Verdana" w:eastAsia="Times New Roman" w:hAnsi="Verdana" w:cs="Times New Roman"/>
          <w:color w:val="000000"/>
          <w:sz w:val="32"/>
          <w:szCs w:val="32"/>
          <w:lang w:eastAsia="ru-RU"/>
        </w:rPr>
      </w:pPr>
      <w:r w:rsidRPr="008974C7">
        <w:rPr>
          <w:rFonts w:ascii="Verdana" w:eastAsia="Times New Roman" w:hAnsi="Verdana" w:cs="Times New Roman"/>
          <w:color w:val="000000"/>
          <w:sz w:val="32"/>
          <w:szCs w:val="32"/>
          <w:highlight w:val="yellow"/>
          <w:lang w:eastAsia="ru-RU"/>
        </w:rPr>
        <w:t xml:space="preserve">3. Массаж ладоней грецкими орехами или каучуковыми мячами. </w:t>
      </w:r>
      <w:r w:rsidRPr="008974C7">
        <w:rPr>
          <w:rFonts w:ascii="Verdana" w:eastAsia="Times New Roman" w:hAnsi="Verdana" w:cs="Times New Roman"/>
          <w:sz w:val="32"/>
          <w:szCs w:val="32"/>
          <w:highlight w:val="yellow"/>
          <w:lang w:eastAsia="ru-RU"/>
        </w:rPr>
        <w:t>Катать их</w:t>
      </w:r>
      <w:r w:rsidRPr="008974C7">
        <w:rPr>
          <w:rFonts w:ascii="Verdana" w:eastAsia="Times New Roman" w:hAnsi="Verdana" w:cs="Times New Roman"/>
          <w:color w:val="000000"/>
          <w:sz w:val="32"/>
          <w:szCs w:val="32"/>
          <w:highlight w:val="yellow"/>
          <w:lang w:eastAsia="ru-RU"/>
        </w:rPr>
        <w:t xml:space="preserve"> между ладонями </w:t>
      </w:r>
    </w:p>
    <w:p w:rsidR="008974C7" w:rsidRDefault="008974C7" w:rsidP="00851387">
      <w:pPr>
        <w:rPr>
          <w:rFonts w:ascii="Times New Roman" w:hAnsi="Times New Roman" w:cs="Times New Roman"/>
          <w:sz w:val="28"/>
          <w:szCs w:val="28"/>
        </w:rPr>
      </w:pPr>
    </w:p>
    <w:p w:rsidR="00851387" w:rsidRDefault="00851387" w:rsidP="00851387">
      <w:pPr>
        <w:rPr>
          <w:rFonts w:ascii="Times New Roman" w:hAnsi="Times New Roman" w:cs="Times New Roman"/>
          <w:sz w:val="28"/>
          <w:szCs w:val="28"/>
        </w:rPr>
      </w:pPr>
      <w:r>
        <w:rPr>
          <w:rFonts w:ascii="Times New Roman" w:hAnsi="Times New Roman" w:cs="Times New Roman"/>
          <w:sz w:val="28"/>
          <w:szCs w:val="28"/>
        </w:rPr>
        <w:t>Разнообразная самостоятельная практическая деятельность по развитию мелкой мускулатуры рук не только оказывает ценное развивающее воздействие на личность старшего дошкольника, но и готовит к овладению письмом в школе. Письмо – сложный навык, основанный на выполнении тонко – координированных графических движений. Техника письма требует слаженной работы мелких мышц кисти и всей руки, правильной координации движений тела, зрительной сосредоточенности и способности к произвольной регуляции деятельности, а также определенной функциональной зрелости коры головного мозга.</w:t>
      </w:r>
    </w:p>
    <w:p w:rsidR="00446454" w:rsidRDefault="00446454" w:rsidP="002459A8">
      <w:pPr>
        <w:rPr>
          <w:rFonts w:ascii="Times New Roman" w:hAnsi="Times New Roman" w:cs="Times New Roman"/>
          <w:sz w:val="28"/>
          <w:szCs w:val="28"/>
        </w:rPr>
      </w:pPr>
      <w:r>
        <w:rPr>
          <w:rFonts w:ascii="Times New Roman" w:hAnsi="Times New Roman" w:cs="Times New Roman"/>
          <w:sz w:val="28"/>
          <w:szCs w:val="28"/>
        </w:rPr>
        <w:t>Вы должны понять, что развитие мелкой моторики возможно только в игровой форме, постарайтесь не забывать хвалить ребенка, создавая ситуации успеха.</w:t>
      </w:r>
    </w:p>
    <w:p w:rsidR="00446454" w:rsidRDefault="00446454" w:rsidP="002459A8">
      <w:pPr>
        <w:rPr>
          <w:rFonts w:ascii="Times New Roman" w:hAnsi="Times New Roman" w:cs="Times New Roman"/>
          <w:sz w:val="28"/>
          <w:szCs w:val="28"/>
        </w:rPr>
      </w:pPr>
    </w:p>
    <w:p w:rsidR="008974C7" w:rsidRDefault="008974C7" w:rsidP="002459A8">
      <w:pPr>
        <w:rPr>
          <w:rFonts w:ascii="Times New Roman" w:hAnsi="Times New Roman" w:cs="Times New Roman"/>
          <w:sz w:val="28"/>
          <w:szCs w:val="28"/>
        </w:rPr>
      </w:pPr>
    </w:p>
    <w:p w:rsidR="008974C7" w:rsidRDefault="008974C7" w:rsidP="002459A8">
      <w:pPr>
        <w:rPr>
          <w:rFonts w:ascii="Times New Roman" w:hAnsi="Times New Roman" w:cs="Times New Roman"/>
          <w:sz w:val="28"/>
          <w:szCs w:val="28"/>
        </w:rPr>
      </w:pPr>
    </w:p>
    <w:p w:rsidR="008974C7" w:rsidRDefault="008974C7" w:rsidP="002459A8">
      <w:pPr>
        <w:rPr>
          <w:rFonts w:ascii="Times New Roman" w:hAnsi="Times New Roman" w:cs="Times New Roman"/>
          <w:sz w:val="28"/>
          <w:szCs w:val="28"/>
        </w:rPr>
      </w:pPr>
    </w:p>
    <w:p w:rsidR="008974C7" w:rsidRDefault="008974C7" w:rsidP="002459A8">
      <w:pPr>
        <w:rPr>
          <w:rFonts w:ascii="Times New Roman" w:hAnsi="Times New Roman" w:cs="Times New Roman"/>
          <w:sz w:val="28"/>
          <w:szCs w:val="28"/>
        </w:rPr>
      </w:pPr>
    </w:p>
    <w:p w:rsidR="008974C7" w:rsidRDefault="008974C7" w:rsidP="002459A8">
      <w:pPr>
        <w:rPr>
          <w:rFonts w:ascii="Times New Roman" w:hAnsi="Times New Roman" w:cs="Times New Roman"/>
          <w:sz w:val="28"/>
          <w:szCs w:val="28"/>
        </w:rPr>
      </w:pPr>
    </w:p>
    <w:p w:rsidR="008974C7" w:rsidRDefault="008974C7" w:rsidP="002459A8">
      <w:pPr>
        <w:rPr>
          <w:rFonts w:ascii="Times New Roman" w:hAnsi="Times New Roman" w:cs="Times New Roman"/>
          <w:sz w:val="28"/>
          <w:szCs w:val="28"/>
        </w:rPr>
      </w:pPr>
    </w:p>
    <w:p w:rsidR="008974C7" w:rsidRDefault="008974C7" w:rsidP="002459A8">
      <w:pPr>
        <w:rPr>
          <w:rFonts w:ascii="Times New Roman" w:hAnsi="Times New Roman" w:cs="Times New Roman"/>
          <w:sz w:val="28"/>
          <w:szCs w:val="28"/>
        </w:rPr>
      </w:pPr>
    </w:p>
    <w:p w:rsidR="008974C7" w:rsidRDefault="008974C7" w:rsidP="002459A8">
      <w:pPr>
        <w:rPr>
          <w:rFonts w:ascii="Times New Roman" w:hAnsi="Times New Roman" w:cs="Times New Roman"/>
          <w:sz w:val="28"/>
          <w:szCs w:val="28"/>
        </w:rPr>
      </w:pPr>
    </w:p>
    <w:p w:rsidR="008974C7" w:rsidRDefault="008974C7" w:rsidP="002459A8">
      <w:pPr>
        <w:rPr>
          <w:rFonts w:ascii="Times New Roman" w:hAnsi="Times New Roman" w:cs="Times New Roman"/>
          <w:sz w:val="28"/>
          <w:szCs w:val="28"/>
        </w:rPr>
      </w:pPr>
    </w:p>
    <w:p w:rsidR="008974C7" w:rsidRDefault="008974C7" w:rsidP="002459A8">
      <w:pPr>
        <w:rPr>
          <w:rFonts w:ascii="Times New Roman" w:hAnsi="Times New Roman" w:cs="Times New Roman"/>
          <w:sz w:val="28"/>
          <w:szCs w:val="28"/>
        </w:rPr>
      </w:pPr>
    </w:p>
    <w:p w:rsidR="008974C7" w:rsidRDefault="008974C7" w:rsidP="002459A8">
      <w:pPr>
        <w:rPr>
          <w:rFonts w:ascii="Times New Roman" w:hAnsi="Times New Roman" w:cs="Times New Roman"/>
          <w:sz w:val="28"/>
          <w:szCs w:val="28"/>
        </w:rPr>
      </w:pPr>
    </w:p>
    <w:p w:rsidR="008974C7" w:rsidRDefault="008974C7" w:rsidP="002459A8">
      <w:pPr>
        <w:rPr>
          <w:rFonts w:ascii="Times New Roman" w:hAnsi="Times New Roman" w:cs="Times New Roman"/>
          <w:sz w:val="28"/>
          <w:szCs w:val="28"/>
        </w:rPr>
      </w:pPr>
    </w:p>
    <w:p w:rsidR="008974C7" w:rsidRDefault="008974C7" w:rsidP="002459A8">
      <w:pPr>
        <w:rPr>
          <w:rFonts w:ascii="Times New Roman" w:hAnsi="Times New Roman" w:cs="Times New Roman"/>
          <w:sz w:val="28"/>
          <w:szCs w:val="28"/>
        </w:rPr>
      </w:pPr>
    </w:p>
    <w:p w:rsidR="008974C7" w:rsidRDefault="008974C7" w:rsidP="002459A8">
      <w:pPr>
        <w:rPr>
          <w:rFonts w:ascii="Times New Roman" w:hAnsi="Times New Roman" w:cs="Times New Roman"/>
          <w:sz w:val="28"/>
          <w:szCs w:val="28"/>
        </w:rPr>
      </w:pPr>
    </w:p>
    <w:p w:rsidR="00446454" w:rsidRPr="00CB6993" w:rsidRDefault="00446454" w:rsidP="00446454">
      <w:pPr>
        <w:pStyle w:val="a3"/>
        <w:numPr>
          <w:ilvl w:val="0"/>
          <w:numId w:val="8"/>
        </w:numPr>
        <w:rPr>
          <w:rFonts w:ascii="Times New Roman" w:hAnsi="Times New Roman" w:cs="Times New Roman"/>
          <w:b/>
          <w:sz w:val="28"/>
          <w:szCs w:val="28"/>
        </w:rPr>
      </w:pPr>
      <w:r>
        <w:rPr>
          <w:rFonts w:ascii="Times New Roman" w:hAnsi="Times New Roman" w:cs="Times New Roman"/>
          <w:b/>
          <w:sz w:val="28"/>
          <w:szCs w:val="28"/>
        </w:rPr>
        <w:lastRenderedPageBreak/>
        <w:t>Практикум «Приемы развития мелкой моторики рук с помощью медиатора»</w:t>
      </w:r>
      <w:r>
        <w:rPr>
          <w:rFonts w:ascii="Times New Roman" w:hAnsi="Times New Roman" w:cs="Times New Roman"/>
          <w:sz w:val="28"/>
          <w:szCs w:val="28"/>
        </w:rPr>
        <w:t xml:space="preserve"> - ПДО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ИЗО. (</w:t>
      </w:r>
      <w:r>
        <w:rPr>
          <w:rFonts w:ascii="Times New Roman" w:hAnsi="Times New Roman" w:cs="Times New Roman"/>
          <w:i/>
          <w:sz w:val="28"/>
          <w:szCs w:val="28"/>
        </w:rPr>
        <w:t>Приложение 1</w:t>
      </w:r>
      <w:r>
        <w:rPr>
          <w:rFonts w:ascii="Times New Roman" w:hAnsi="Times New Roman" w:cs="Times New Roman"/>
          <w:sz w:val="28"/>
          <w:szCs w:val="28"/>
        </w:rPr>
        <w:t>)</w:t>
      </w:r>
    </w:p>
    <w:p w:rsidR="00CB6993" w:rsidRPr="00446454" w:rsidRDefault="00CB6993" w:rsidP="00CB6993">
      <w:pPr>
        <w:pStyle w:val="a3"/>
        <w:rPr>
          <w:rFonts w:ascii="Times New Roman" w:hAnsi="Times New Roman" w:cs="Times New Roman"/>
          <w:b/>
          <w:sz w:val="28"/>
          <w:szCs w:val="28"/>
        </w:rPr>
      </w:pPr>
    </w:p>
    <w:p w:rsidR="00446454" w:rsidRDefault="00003EA8" w:rsidP="00446454">
      <w:pPr>
        <w:pStyle w:val="a3"/>
        <w:numPr>
          <w:ilvl w:val="0"/>
          <w:numId w:val="8"/>
        </w:numPr>
        <w:rPr>
          <w:rFonts w:ascii="Times New Roman" w:hAnsi="Times New Roman" w:cs="Times New Roman"/>
          <w:b/>
          <w:sz w:val="28"/>
          <w:szCs w:val="28"/>
        </w:rPr>
      </w:pPr>
      <w:r>
        <w:rPr>
          <w:rFonts w:ascii="Times New Roman" w:hAnsi="Times New Roman" w:cs="Times New Roman"/>
          <w:b/>
          <w:sz w:val="28"/>
          <w:szCs w:val="28"/>
        </w:rPr>
        <w:t>Сообщение воспитателя «Многообразие способов развития мелкой моторики рук у ребенка».</w:t>
      </w:r>
    </w:p>
    <w:p w:rsidR="00003EA8" w:rsidRDefault="00003EA8" w:rsidP="00003EA8">
      <w:pPr>
        <w:ind w:left="360"/>
        <w:rPr>
          <w:rFonts w:ascii="Times New Roman" w:hAnsi="Times New Roman" w:cs="Times New Roman"/>
          <w:sz w:val="28"/>
          <w:szCs w:val="28"/>
        </w:rPr>
      </w:pPr>
      <w:r>
        <w:rPr>
          <w:rFonts w:ascii="Times New Roman" w:hAnsi="Times New Roman" w:cs="Times New Roman"/>
          <w:b/>
          <w:sz w:val="28"/>
          <w:szCs w:val="28"/>
        </w:rPr>
        <w:t>Воспитатель.</w:t>
      </w:r>
      <w:r>
        <w:rPr>
          <w:rFonts w:ascii="Times New Roman" w:hAnsi="Times New Roman" w:cs="Times New Roman"/>
          <w:sz w:val="28"/>
          <w:szCs w:val="28"/>
        </w:rPr>
        <w:t xml:space="preserve">  Для развития мелкой моторики рук, а также детского творчества, артистизма у детей, успешно используются различные виды </w:t>
      </w:r>
      <w:proofErr w:type="spellStart"/>
      <w:r>
        <w:rPr>
          <w:rFonts w:ascii="Times New Roman" w:hAnsi="Times New Roman" w:cs="Times New Roman"/>
          <w:sz w:val="28"/>
          <w:szCs w:val="28"/>
        </w:rPr>
        <w:t>инсценирования</w:t>
      </w:r>
      <w:proofErr w:type="spellEnd"/>
      <w:r>
        <w:rPr>
          <w:rFonts w:ascii="Times New Roman" w:hAnsi="Times New Roman" w:cs="Times New Roman"/>
          <w:sz w:val="28"/>
          <w:szCs w:val="28"/>
        </w:rPr>
        <w:t>. Спектакли- игры, напоминающие театральные представления, требуют кропотливой совместной работы детей и взрослых. Сделайте с ребенком пальчиковый театр, покажите небольшие игры-инсценировки</w:t>
      </w:r>
      <w:r w:rsidR="00CB6993">
        <w:rPr>
          <w:rFonts w:ascii="Times New Roman" w:hAnsi="Times New Roman" w:cs="Times New Roman"/>
          <w:sz w:val="28"/>
          <w:szCs w:val="28"/>
        </w:rPr>
        <w:t xml:space="preserve"> в форме диалога: «Колобок», «Теремок», «Репка». Кистью или пальцами руки ребенок будет имитировать движения персонажей.  Особенно четко просматривается контуры персонажей, характер их поведения, действий – в театре теней. Сначала  исполнителем может быть взрослый, но посмотрев,  ребенок непременно захочет попробовать себя в роли актера. Разучите с ним, как можно получить изображения птиц, животных и других п</w:t>
      </w:r>
      <w:r w:rsidR="004A64B1">
        <w:rPr>
          <w:rFonts w:ascii="Times New Roman" w:hAnsi="Times New Roman" w:cs="Times New Roman"/>
          <w:sz w:val="28"/>
          <w:szCs w:val="28"/>
        </w:rPr>
        <w:t>е</w:t>
      </w:r>
      <w:r w:rsidR="00CB6993">
        <w:rPr>
          <w:rFonts w:ascii="Times New Roman" w:hAnsi="Times New Roman" w:cs="Times New Roman"/>
          <w:sz w:val="28"/>
          <w:szCs w:val="28"/>
        </w:rPr>
        <w:t>рсонажей путем</w:t>
      </w:r>
      <w:r w:rsidR="004A64B1">
        <w:rPr>
          <w:rFonts w:ascii="Times New Roman" w:hAnsi="Times New Roman" w:cs="Times New Roman"/>
          <w:sz w:val="28"/>
          <w:szCs w:val="28"/>
        </w:rPr>
        <w:t xml:space="preserve"> складывания пальцев определенным образом. Получится не сразу, но малыш будет стараться показать хоть какую-то фигуру. Оборудование для тетра теней простое: стена или экран и настольная лампа (источник света). </w:t>
      </w:r>
    </w:p>
    <w:p w:rsidR="00851387" w:rsidRPr="00851387" w:rsidRDefault="00851387" w:rsidP="00851387">
      <w:pPr>
        <w:jc w:val="both"/>
        <w:rPr>
          <w:rFonts w:ascii="Times New Roman" w:hAnsi="Times New Roman" w:cs="Times New Roman"/>
          <w:sz w:val="28"/>
          <w:szCs w:val="28"/>
        </w:rPr>
      </w:pPr>
      <w:r w:rsidRPr="00851387">
        <w:rPr>
          <w:rFonts w:ascii="Times New Roman" w:hAnsi="Times New Roman" w:cs="Times New Roman"/>
          <w:sz w:val="28"/>
          <w:szCs w:val="28"/>
        </w:rPr>
        <w:t>Пальчиковые игры — важная часть работы по развитию мелкой моторики рук. Они увлекательны и способствуют развитию речи, творческой деятельности. Пальчиковые игры — это инсценировка каких-либо рифмованных историй, сказок, стихов при помощи пальцев. Дети очень любят играть в теневые игры. В ходе «пальчиковых игр» дети, повторяя движения взрослых, активизируют моторику рук. Тем самым вырабатывается ловкость, умение управлять своими движениями, концентрировать внимание на одном виде деятельности. Поначалу обучают детей несложным статическим позам кистей и пальцев рук, постепенно усложняя их, затем добавляют упражнения с последовательно производимыми мелкими движениями пальцев и, наконец, с одновременно производимыми движениями. На первых занятиях все упражнения выполняются в медленном темпе. Необходимо следить за правильностью позы кисти руки и точностью переключений с одного движения на другое. При необходимости помочь ребенку принять нужную позу, позволить поддержать и направить свободной рукой положение другой</w:t>
      </w:r>
      <w:r w:rsidRPr="00851387">
        <w:rPr>
          <w:rFonts w:ascii="Times New Roman" w:hAnsi="Times New Roman" w:cs="Times New Roman"/>
        </w:rPr>
        <w:t xml:space="preserve"> </w:t>
      </w:r>
      <w:r w:rsidRPr="00851387">
        <w:rPr>
          <w:rFonts w:ascii="Times New Roman" w:hAnsi="Times New Roman" w:cs="Times New Roman"/>
          <w:sz w:val="28"/>
          <w:szCs w:val="28"/>
        </w:rPr>
        <w:t>руки.</w:t>
      </w:r>
    </w:p>
    <w:p w:rsidR="00EF3308" w:rsidRDefault="00851387" w:rsidP="00EF3308">
      <w:pPr>
        <w:pStyle w:val="a4"/>
        <w:spacing w:line="276" w:lineRule="auto"/>
        <w:rPr>
          <w:sz w:val="28"/>
          <w:szCs w:val="28"/>
        </w:rPr>
      </w:pPr>
      <w:r>
        <w:rPr>
          <w:sz w:val="28"/>
          <w:szCs w:val="28"/>
        </w:rPr>
        <w:t>Упражнения могут проводиться на разных уровнях сложности: по подражанию, по речевой инструкции. Сначала словесная инструкция сопровождается показом, т.е. дети работают по подражанию. Затем степень их самостоятельности увеличивается — показ устраняется и остается только словесная инструкция.</w:t>
      </w:r>
    </w:p>
    <w:p w:rsidR="00851387" w:rsidRDefault="00EF3308" w:rsidP="00EF3308">
      <w:pPr>
        <w:pStyle w:val="a4"/>
        <w:spacing w:line="276" w:lineRule="auto"/>
        <w:rPr>
          <w:sz w:val="28"/>
          <w:szCs w:val="28"/>
        </w:rPr>
      </w:pPr>
      <w:r>
        <w:rPr>
          <w:sz w:val="28"/>
          <w:szCs w:val="28"/>
        </w:rPr>
        <w:lastRenderedPageBreak/>
        <w:t>Так, у инсценировок с помощью пальчикового театра, театра теней большие возможности для развития ловкости, координации  движений кистей и пальцев рук, точности, выразительности движений и развития речи.</w:t>
      </w:r>
    </w:p>
    <w:p w:rsidR="00B41C9C" w:rsidRPr="00656442" w:rsidRDefault="00B41C9C" w:rsidP="00656442">
      <w:pPr>
        <w:rPr>
          <w:rFonts w:ascii="Times New Roman" w:hAnsi="Times New Roman" w:cs="Times New Roman"/>
          <w:sz w:val="28"/>
          <w:szCs w:val="28"/>
        </w:rPr>
      </w:pPr>
      <w:r>
        <w:rPr>
          <w:rFonts w:ascii="Times New Roman" w:hAnsi="Times New Roman" w:cs="Times New Roman"/>
          <w:sz w:val="28"/>
          <w:szCs w:val="28"/>
        </w:rPr>
        <w:t>Наша задача состоит в том, чтобы в содружестве с семьей развить мелкую мускулатуру рук и подготовить детей к письму. Создать условия для накопления ребенком двигательного и практического опыта, без которого невозможно быстро и успешно освоить навык письма.</w:t>
      </w:r>
    </w:p>
    <w:p w:rsidR="00C6522B" w:rsidRDefault="00C6522B" w:rsidP="00C6522B">
      <w:pPr>
        <w:pStyle w:val="a3"/>
        <w:numPr>
          <w:ilvl w:val="0"/>
          <w:numId w:val="7"/>
        </w:numPr>
        <w:rPr>
          <w:rFonts w:ascii="Century Gothic" w:hAnsi="Century Gothic" w:cs="Times New Roman"/>
          <w:b/>
          <w:sz w:val="28"/>
          <w:szCs w:val="28"/>
        </w:rPr>
      </w:pPr>
      <w:r>
        <w:rPr>
          <w:rFonts w:ascii="Century Gothic" w:hAnsi="Century Gothic" w:cs="Times New Roman"/>
          <w:b/>
          <w:sz w:val="28"/>
          <w:szCs w:val="28"/>
        </w:rPr>
        <w:t>Заключитель</w:t>
      </w:r>
      <w:r w:rsidRPr="00AC5590">
        <w:rPr>
          <w:rFonts w:ascii="Century Gothic" w:hAnsi="Century Gothic" w:cs="Times New Roman"/>
          <w:b/>
          <w:sz w:val="28"/>
          <w:szCs w:val="28"/>
        </w:rPr>
        <w:t>ная часть</w:t>
      </w:r>
      <w:r>
        <w:rPr>
          <w:rFonts w:ascii="Century Gothic" w:hAnsi="Century Gothic" w:cs="Times New Roman"/>
          <w:b/>
          <w:sz w:val="28"/>
          <w:szCs w:val="28"/>
        </w:rPr>
        <w:t>. Рефлексия.</w:t>
      </w:r>
    </w:p>
    <w:p w:rsidR="00EF3308" w:rsidRDefault="00C6522B" w:rsidP="00C6522B">
      <w:pPr>
        <w:pStyle w:val="a3"/>
        <w:ind w:left="360"/>
        <w:rPr>
          <w:rFonts w:ascii="Times New Roman" w:hAnsi="Times New Roman" w:cs="Times New Roman"/>
          <w:i/>
          <w:sz w:val="28"/>
          <w:szCs w:val="28"/>
        </w:rPr>
      </w:pPr>
      <w:r w:rsidRPr="00C6522B">
        <w:rPr>
          <w:rFonts w:ascii="Times New Roman" w:hAnsi="Times New Roman" w:cs="Times New Roman"/>
          <w:b/>
          <w:sz w:val="28"/>
          <w:szCs w:val="28"/>
        </w:rPr>
        <w:t>Воспитатель.</w:t>
      </w:r>
      <w:r w:rsidRPr="00C6522B">
        <w:rPr>
          <w:rFonts w:ascii="Times New Roman" w:hAnsi="Times New Roman" w:cs="Times New Roman"/>
          <w:sz w:val="28"/>
          <w:szCs w:val="28"/>
        </w:rPr>
        <w:t xml:space="preserve"> На информационный стенд мы поместили калейдоскоп</w:t>
      </w:r>
      <w:r>
        <w:rPr>
          <w:rFonts w:ascii="Times New Roman" w:hAnsi="Times New Roman" w:cs="Times New Roman"/>
          <w:sz w:val="28"/>
          <w:szCs w:val="28"/>
        </w:rPr>
        <w:t xml:space="preserve"> интересных игровых упражнений для развития мелкой моторики рук  (</w:t>
      </w:r>
      <w:r w:rsidRPr="00C6522B">
        <w:rPr>
          <w:rFonts w:ascii="Times New Roman" w:hAnsi="Times New Roman" w:cs="Times New Roman"/>
          <w:i/>
          <w:sz w:val="28"/>
          <w:szCs w:val="28"/>
        </w:rPr>
        <w:t>приложение 2</w:t>
      </w:r>
      <w:r>
        <w:rPr>
          <w:rFonts w:ascii="Times New Roman" w:hAnsi="Times New Roman" w:cs="Times New Roman"/>
          <w:sz w:val="28"/>
          <w:szCs w:val="28"/>
        </w:rPr>
        <w:t xml:space="preserve">). Некоторые из них воспитанники уже выполняли на занятиях в группе, и сейчас мы сможем посмотреть самые лучшие варианты. </w:t>
      </w:r>
    </w:p>
    <w:p w:rsidR="00C6522B" w:rsidRDefault="00C6522B" w:rsidP="00C6522B">
      <w:pPr>
        <w:pStyle w:val="a3"/>
        <w:ind w:left="360"/>
        <w:rPr>
          <w:rFonts w:ascii="Times New Roman" w:hAnsi="Times New Roman" w:cs="Times New Roman"/>
          <w:sz w:val="28"/>
          <w:szCs w:val="28"/>
        </w:rPr>
      </w:pPr>
      <w:r>
        <w:rPr>
          <w:rFonts w:ascii="Times New Roman" w:hAnsi="Times New Roman" w:cs="Times New Roman"/>
          <w:sz w:val="28"/>
          <w:szCs w:val="28"/>
        </w:rPr>
        <w:t>А теперь позвольте спросить:</w:t>
      </w:r>
    </w:p>
    <w:p w:rsidR="00C6522B" w:rsidRDefault="00C6522B" w:rsidP="00C6522B">
      <w:pPr>
        <w:pStyle w:val="a3"/>
        <w:numPr>
          <w:ilvl w:val="0"/>
          <w:numId w:val="13"/>
        </w:numPr>
        <w:rPr>
          <w:rFonts w:ascii="Times New Roman" w:hAnsi="Times New Roman" w:cs="Times New Roman"/>
          <w:sz w:val="28"/>
          <w:szCs w:val="28"/>
        </w:rPr>
      </w:pPr>
      <w:r>
        <w:rPr>
          <w:rFonts w:ascii="Times New Roman" w:hAnsi="Times New Roman" w:cs="Times New Roman"/>
          <w:sz w:val="28"/>
          <w:szCs w:val="28"/>
        </w:rPr>
        <w:t>что нового вы сегодня узнали на нашей встрече?</w:t>
      </w:r>
    </w:p>
    <w:p w:rsidR="00C6522B" w:rsidRDefault="00C6522B" w:rsidP="00C6522B">
      <w:pPr>
        <w:pStyle w:val="a3"/>
        <w:numPr>
          <w:ilvl w:val="0"/>
          <w:numId w:val="13"/>
        </w:numPr>
        <w:rPr>
          <w:rFonts w:ascii="Times New Roman" w:hAnsi="Times New Roman" w:cs="Times New Roman"/>
          <w:sz w:val="28"/>
          <w:szCs w:val="28"/>
        </w:rPr>
      </w:pPr>
      <w:r>
        <w:rPr>
          <w:rFonts w:ascii="Times New Roman" w:hAnsi="Times New Roman" w:cs="Times New Roman"/>
          <w:sz w:val="28"/>
          <w:szCs w:val="28"/>
        </w:rPr>
        <w:t>какие выводы вы для себя сделали?</w:t>
      </w:r>
    </w:p>
    <w:p w:rsidR="00C6522B" w:rsidRDefault="00C6522B" w:rsidP="00C6522B">
      <w:pPr>
        <w:pStyle w:val="a3"/>
        <w:numPr>
          <w:ilvl w:val="0"/>
          <w:numId w:val="13"/>
        </w:numPr>
        <w:rPr>
          <w:rFonts w:ascii="Times New Roman" w:hAnsi="Times New Roman" w:cs="Times New Roman"/>
          <w:sz w:val="28"/>
          <w:szCs w:val="28"/>
        </w:rPr>
      </w:pPr>
      <w:r>
        <w:rPr>
          <w:rFonts w:ascii="Times New Roman" w:hAnsi="Times New Roman" w:cs="Times New Roman"/>
          <w:sz w:val="28"/>
          <w:szCs w:val="28"/>
        </w:rPr>
        <w:t>есть ли у вас дополнительные вопросы по теме?</w:t>
      </w:r>
    </w:p>
    <w:p w:rsidR="00EF3308" w:rsidRDefault="00211181" w:rsidP="00211181">
      <w:pPr>
        <w:rPr>
          <w:rFonts w:ascii="Times New Roman" w:hAnsi="Times New Roman" w:cs="Times New Roman"/>
          <w:sz w:val="28"/>
          <w:szCs w:val="28"/>
        </w:rPr>
      </w:pPr>
      <w:r>
        <w:rPr>
          <w:rFonts w:ascii="Times New Roman" w:hAnsi="Times New Roman" w:cs="Times New Roman"/>
          <w:sz w:val="28"/>
          <w:szCs w:val="28"/>
        </w:rPr>
        <w:t xml:space="preserve">К сожалению, о проблемах ребенка с координацией движений и мелкой моторики рук большинство родителей узнают только перед школой. Это оборачивается форсированной нагрузкой на первоклассника: кроме усвоения новой информации, приходиться еще учиться удерживать в непослушных пальцах карандаш. Надеюсь, что вашим детям с вашей помощью таких трудностей удастся избежать. </w:t>
      </w:r>
    </w:p>
    <w:p w:rsidR="00211181" w:rsidRPr="00EF3308" w:rsidRDefault="00211181" w:rsidP="00211181">
      <w:pPr>
        <w:rPr>
          <w:rFonts w:ascii="Times New Roman" w:hAnsi="Times New Roman" w:cs="Times New Roman"/>
          <w:i/>
          <w:sz w:val="28"/>
          <w:szCs w:val="28"/>
        </w:rPr>
      </w:pPr>
      <w:r>
        <w:rPr>
          <w:rFonts w:ascii="Times New Roman" w:hAnsi="Times New Roman" w:cs="Times New Roman"/>
          <w:sz w:val="28"/>
          <w:szCs w:val="28"/>
        </w:rPr>
        <w:t>(</w:t>
      </w:r>
      <w:r w:rsidRPr="00211181">
        <w:rPr>
          <w:rFonts w:ascii="Times New Roman" w:hAnsi="Times New Roman" w:cs="Times New Roman"/>
          <w:i/>
          <w:sz w:val="28"/>
          <w:szCs w:val="28"/>
        </w:rPr>
        <w:t>вручает каждому участнику памятку «Развитие у ребенка мелкой моторики рук» приложение 3</w:t>
      </w:r>
      <w:r>
        <w:rPr>
          <w:rFonts w:ascii="Times New Roman" w:hAnsi="Times New Roman" w:cs="Times New Roman"/>
          <w:sz w:val="28"/>
          <w:szCs w:val="28"/>
        </w:rPr>
        <w:t>)</w:t>
      </w:r>
    </w:p>
    <w:p w:rsidR="00446454" w:rsidRPr="00446454" w:rsidRDefault="00446454" w:rsidP="00446454">
      <w:pPr>
        <w:pStyle w:val="a3"/>
        <w:rPr>
          <w:rFonts w:ascii="Times New Roman" w:hAnsi="Times New Roman" w:cs="Times New Roman"/>
          <w:b/>
          <w:sz w:val="28"/>
          <w:szCs w:val="28"/>
        </w:rPr>
      </w:pPr>
    </w:p>
    <w:p w:rsidR="006A0E80" w:rsidRDefault="006A0E80" w:rsidP="00737DAF">
      <w:pPr>
        <w:rPr>
          <w:rFonts w:ascii="Times New Roman" w:hAnsi="Times New Roman" w:cs="Times New Roman"/>
          <w:sz w:val="28"/>
          <w:szCs w:val="28"/>
        </w:rPr>
      </w:pPr>
    </w:p>
    <w:p w:rsidR="00211181" w:rsidRDefault="00211181" w:rsidP="00737DAF">
      <w:pPr>
        <w:rPr>
          <w:rFonts w:ascii="Times New Roman" w:hAnsi="Times New Roman" w:cs="Times New Roman"/>
          <w:sz w:val="28"/>
          <w:szCs w:val="28"/>
        </w:rPr>
      </w:pPr>
    </w:p>
    <w:p w:rsidR="00211181" w:rsidRDefault="00211181" w:rsidP="00737DAF">
      <w:pPr>
        <w:rPr>
          <w:rFonts w:ascii="Times New Roman" w:hAnsi="Times New Roman" w:cs="Times New Roman"/>
          <w:sz w:val="28"/>
          <w:szCs w:val="28"/>
        </w:rPr>
      </w:pPr>
    </w:p>
    <w:p w:rsidR="00211181" w:rsidRDefault="00211181" w:rsidP="00737DAF">
      <w:pPr>
        <w:rPr>
          <w:rFonts w:ascii="Times New Roman" w:hAnsi="Times New Roman" w:cs="Times New Roman"/>
          <w:sz w:val="28"/>
          <w:szCs w:val="28"/>
        </w:rPr>
      </w:pPr>
    </w:p>
    <w:p w:rsidR="00211181" w:rsidRDefault="00211181" w:rsidP="00737DAF">
      <w:pPr>
        <w:rPr>
          <w:rFonts w:ascii="Times New Roman" w:hAnsi="Times New Roman" w:cs="Times New Roman"/>
          <w:sz w:val="28"/>
          <w:szCs w:val="28"/>
        </w:rPr>
      </w:pPr>
    </w:p>
    <w:p w:rsidR="00211181" w:rsidRDefault="00211181" w:rsidP="00737DAF">
      <w:pPr>
        <w:rPr>
          <w:rFonts w:ascii="Times New Roman" w:hAnsi="Times New Roman" w:cs="Times New Roman"/>
          <w:sz w:val="28"/>
          <w:szCs w:val="28"/>
        </w:rPr>
      </w:pPr>
    </w:p>
    <w:p w:rsidR="00211181" w:rsidRDefault="00211181" w:rsidP="00737DAF">
      <w:pPr>
        <w:rPr>
          <w:rFonts w:ascii="Times New Roman" w:hAnsi="Times New Roman" w:cs="Times New Roman"/>
          <w:sz w:val="28"/>
          <w:szCs w:val="28"/>
        </w:rPr>
      </w:pPr>
    </w:p>
    <w:p w:rsidR="00211181" w:rsidRDefault="00211181" w:rsidP="00737DAF">
      <w:pPr>
        <w:rPr>
          <w:rFonts w:ascii="Times New Roman" w:hAnsi="Times New Roman" w:cs="Times New Roman"/>
          <w:sz w:val="28"/>
          <w:szCs w:val="28"/>
        </w:rPr>
      </w:pPr>
    </w:p>
    <w:p w:rsidR="00211181" w:rsidRDefault="00211181" w:rsidP="00737DAF">
      <w:pPr>
        <w:rPr>
          <w:rFonts w:ascii="Times New Roman" w:hAnsi="Times New Roman" w:cs="Times New Roman"/>
          <w:sz w:val="28"/>
          <w:szCs w:val="28"/>
        </w:rPr>
      </w:pPr>
    </w:p>
    <w:p w:rsidR="00211181" w:rsidRDefault="00211181" w:rsidP="00211181">
      <w:pPr>
        <w:jc w:val="right"/>
        <w:rPr>
          <w:rFonts w:ascii="Times New Roman" w:hAnsi="Times New Roman" w:cs="Times New Roman"/>
          <w:i/>
          <w:sz w:val="28"/>
          <w:szCs w:val="28"/>
        </w:rPr>
      </w:pPr>
      <w:r>
        <w:rPr>
          <w:rFonts w:ascii="Times New Roman" w:hAnsi="Times New Roman" w:cs="Times New Roman"/>
          <w:i/>
          <w:sz w:val="28"/>
          <w:szCs w:val="28"/>
        </w:rPr>
        <w:lastRenderedPageBreak/>
        <w:t>Приложение 3</w:t>
      </w:r>
    </w:p>
    <w:p w:rsidR="00211181" w:rsidRPr="00A177DD" w:rsidRDefault="00211181" w:rsidP="0014710C">
      <w:pPr>
        <w:jc w:val="center"/>
        <w:rPr>
          <w:rFonts w:ascii="Arial Black" w:hAnsi="Arial Black" w:cs="Times New Roman"/>
          <w:sz w:val="28"/>
          <w:szCs w:val="28"/>
        </w:rPr>
      </w:pPr>
      <w:r w:rsidRPr="00A177DD">
        <w:rPr>
          <w:rFonts w:ascii="Arial Black" w:hAnsi="Arial Black" w:cs="Times New Roman"/>
          <w:sz w:val="28"/>
          <w:szCs w:val="28"/>
        </w:rPr>
        <w:t>Развитие у ребенка мелкой моторики рук</w:t>
      </w:r>
    </w:p>
    <w:p w:rsidR="00211181" w:rsidRDefault="00211181" w:rsidP="0014710C">
      <w:pPr>
        <w:jc w:val="center"/>
        <w:rPr>
          <w:rFonts w:ascii="Times New Roman" w:hAnsi="Times New Roman" w:cs="Times New Roman"/>
          <w:sz w:val="28"/>
          <w:szCs w:val="28"/>
        </w:rPr>
      </w:pPr>
      <w:r>
        <w:rPr>
          <w:rFonts w:ascii="Times New Roman" w:hAnsi="Times New Roman" w:cs="Times New Roman"/>
          <w:sz w:val="28"/>
          <w:szCs w:val="28"/>
        </w:rPr>
        <w:t>(памятка для родителей)</w:t>
      </w:r>
    </w:p>
    <w:p w:rsidR="00211181" w:rsidRDefault="00D624B7" w:rsidP="00D624B7">
      <w:pPr>
        <w:pStyle w:val="a3"/>
        <w:numPr>
          <w:ilvl w:val="0"/>
          <w:numId w:val="14"/>
        </w:numPr>
        <w:rPr>
          <w:rFonts w:ascii="Times New Roman" w:hAnsi="Times New Roman" w:cs="Times New Roman"/>
          <w:sz w:val="28"/>
          <w:szCs w:val="28"/>
        </w:rPr>
      </w:pPr>
      <w:r>
        <w:rPr>
          <w:rFonts w:ascii="Times New Roman" w:hAnsi="Times New Roman" w:cs="Times New Roman"/>
          <w:sz w:val="28"/>
          <w:szCs w:val="28"/>
        </w:rPr>
        <w:t xml:space="preserve">как можно чаще, рисуйте ребенку всевозможные лабиринты. Пусть пройдет по ним карандашом. Чтобы занятие не наскучило, лучше всего объяснить, что это за лабиринт, куда он </w:t>
      </w:r>
      <w:r w:rsidR="00F26BEC">
        <w:rPr>
          <w:rFonts w:ascii="Times New Roman" w:hAnsi="Times New Roman" w:cs="Times New Roman"/>
          <w:sz w:val="28"/>
          <w:szCs w:val="28"/>
        </w:rPr>
        <w:t>ведет,</w:t>
      </w:r>
      <w:r>
        <w:rPr>
          <w:rFonts w:ascii="Times New Roman" w:hAnsi="Times New Roman" w:cs="Times New Roman"/>
          <w:sz w:val="28"/>
          <w:szCs w:val="28"/>
        </w:rPr>
        <w:t xml:space="preserve"> и кто по нему должен пройти. Например: «это лабиринт в замке Снежной королевы, он изо льда. Герда должна пройти по нему, не касаясь стенок, иначе она замерзнет».</w:t>
      </w:r>
    </w:p>
    <w:p w:rsidR="00D624B7" w:rsidRDefault="00D624B7" w:rsidP="00D624B7">
      <w:pPr>
        <w:pStyle w:val="a3"/>
        <w:numPr>
          <w:ilvl w:val="0"/>
          <w:numId w:val="14"/>
        </w:numPr>
        <w:rPr>
          <w:rFonts w:ascii="Times New Roman" w:hAnsi="Times New Roman" w:cs="Times New Roman"/>
          <w:sz w:val="28"/>
          <w:szCs w:val="28"/>
        </w:rPr>
      </w:pPr>
      <w:r>
        <w:rPr>
          <w:rFonts w:ascii="Times New Roman" w:hAnsi="Times New Roman" w:cs="Times New Roman"/>
          <w:sz w:val="28"/>
          <w:szCs w:val="28"/>
        </w:rPr>
        <w:t>Для развития рук полезно обводить любые вкладыши, не менее полезно их заштриховывать. Каждую фигурку следует штриховать под разным углом наклона и с различной степенью густоты линий. Хорошо, если штриховка получится разной степени интенсивности: от белого,</w:t>
      </w:r>
      <w:r w:rsidR="00376A87">
        <w:rPr>
          <w:rFonts w:ascii="Times New Roman" w:hAnsi="Times New Roman" w:cs="Times New Roman"/>
          <w:sz w:val="28"/>
          <w:szCs w:val="28"/>
        </w:rPr>
        <w:t xml:space="preserve"> </w:t>
      </w:r>
      <w:r>
        <w:rPr>
          <w:rFonts w:ascii="Times New Roman" w:hAnsi="Times New Roman" w:cs="Times New Roman"/>
          <w:sz w:val="28"/>
          <w:szCs w:val="28"/>
        </w:rPr>
        <w:t xml:space="preserve">еле заметного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яркого, темного. </w:t>
      </w:r>
      <w:r w:rsidR="00376A87">
        <w:rPr>
          <w:rFonts w:ascii="Times New Roman" w:hAnsi="Times New Roman" w:cs="Times New Roman"/>
          <w:sz w:val="28"/>
          <w:szCs w:val="28"/>
        </w:rPr>
        <w:t>Полезно также штрихование сеткой.  Во всех случаях ребенку нужны образцы, так что штриховать придется и вам.</w:t>
      </w:r>
    </w:p>
    <w:p w:rsidR="00F26BEC" w:rsidRDefault="00F26BEC" w:rsidP="00D624B7">
      <w:pPr>
        <w:pStyle w:val="a3"/>
        <w:numPr>
          <w:ilvl w:val="0"/>
          <w:numId w:val="14"/>
        </w:numPr>
        <w:rPr>
          <w:rFonts w:ascii="Times New Roman" w:hAnsi="Times New Roman" w:cs="Times New Roman"/>
          <w:sz w:val="28"/>
          <w:szCs w:val="28"/>
        </w:rPr>
      </w:pPr>
      <w:r>
        <w:rPr>
          <w:rFonts w:ascii="Times New Roman" w:hAnsi="Times New Roman" w:cs="Times New Roman"/>
          <w:sz w:val="28"/>
          <w:szCs w:val="28"/>
        </w:rPr>
        <w:t>Можно обводить все, что попадается под руку: дно стакана, перевернутое блюдце, собственную ладонь, ложку и т.д.  Особенно подходят для этой цели  формочки для приготовления печенья или кексов.</w:t>
      </w:r>
    </w:p>
    <w:p w:rsidR="00F26BEC" w:rsidRDefault="00F26BEC" w:rsidP="00D624B7">
      <w:pPr>
        <w:pStyle w:val="a3"/>
        <w:numPr>
          <w:ilvl w:val="0"/>
          <w:numId w:val="14"/>
        </w:numPr>
        <w:rPr>
          <w:rFonts w:ascii="Times New Roman" w:hAnsi="Times New Roman" w:cs="Times New Roman"/>
          <w:sz w:val="28"/>
          <w:szCs w:val="28"/>
        </w:rPr>
      </w:pPr>
      <w:r>
        <w:rPr>
          <w:rFonts w:ascii="Times New Roman" w:hAnsi="Times New Roman" w:cs="Times New Roman"/>
          <w:sz w:val="28"/>
          <w:szCs w:val="28"/>
        </w:rPr>
        <w:t>Дошкольнику вполне под силу пришить настоящую пуговицу настоящей иголкой, под вашим наблюдением, конечно.</w:t>
      </w:r>
    </w:p>
    <w:p w:rsidR="00F26BEC" w:rsidRDefault="00F26BEC" w:rsidP="00D624B7">
      <w:pPr>
        <w:pStyle w:val="a3"/>
        <w:numPr>
          <w:ilvl w:val="0"/>
          <w:numId w:val="14"/>
        </w:numPr>
        <w:rPr>
          <w:rFonts w:ascii="Times New Roman" w:hAnsi="Times New Roman" w:cs="Times New Roman"/>
          <w:sz w:val="28"/>
          <w:szCs w:val="28"/>
        </w:rPr>
      </w:pPr>
      <w:r>
        <w:rPr>
          <w:rFonts w:ascii="Times New Roman" w:hAnsi="Times New Roman" w:cs="Times New Roman"/>
          <w:sz w:val="28"/>
          <w:szCs w:val="28"/>
        </w:rPr>
        <w:t xml:space="preserve">Отлично развивает руку разнообразное нанизывание. </w:t>
      </w:r>
      <w:proofErr w:type="gramStart"/>
      <w:r>
        <w:rPr>
          <w:rFonts w:ascii="Times New Roman" w:hAnsi="Times New Roman" w:cs="Times New Roman"/>
          <w:sz w:val="28"/>
          <w:szCs w:val="28"/>
        </w:rPr>
        <w:t xml:space="preserve">Нанизывать можно </w:t>
      </w:r>
      <w:r w:rsidR="0014710C">
        <w:rPr>
          <w:rFonts w:ascii="Times New Roman" w:hAnsi="Times New Roman" w:cs="Times New Roman"/>
          <w:sz w:val="28"/>
          <w:szCs w:val="28"/>
        </w:rPr>
        <w:t>все что нанизывается: пуговицы, бусы, рожки и макароны, сушки и т.д. можно составлять бусы из картонных кружочков, квадратиков, сердечек, листьев деревьев, в том числе сухих, ягод рябины.</w:t>
      </w:r>
      <w:proofErr w:type="gramEnd"/>
      <w:r w:rsidR="0014710C">
        <w:rPr>
          <w:rFonts w:ascii="Times New Roman" w:hAnsi="Times New Roman" w:cs="Times New Roman"/>
          <w:sz w:val="28"/>
          <w:szCs w:val="28"/>
        </w:rPr>
        <w:t xml:space="preserve"> Научиться прокалывать аккуратные дырочки тоже полезно.</w:t>
      </w:r>
    </w:p>
    <w:p w:rsidR="0014710C" w:rsidRDefault="0014710C" w:rsidP="00D624B7">
      <w:pPr>
        <w:pStyle w:val="a3"/>
        <w:numPr>
          <w:ilvl w:val="0"/>
          <w:numId w:val="14"/>
        </w:numPr>
        <w:rPr>
          <w:rFonts w:ascii="Times New Roman" w:hAnsi="Times New Roman" w:cs="Times New Roman"/>
          <w:sz w:val="28"/>
          <w:szCs w:val="28"/>
        </w:rPr>
      </w:pPr>
      <w:r>
        <w:rPr>
          <w:rFonts w:ascii="Times New Roman" w:hAnsi="Times New Roman" w:cs="Times New Roman"/>
          <w:sz w:val="28"/>
          <w:szCs w:val="28"/>
        </w:rPr>
        <w:t xml:space="preserve">На листочке в клеточку нарисуйте несложную дорожку, если малышу не составит труда ее точно перерисовать, нарисуйте дорожку </w:t>
      </w:r>
      <w:proofErr w:type="gramStart"/>
      <w:r>
        <w:rPr>
          <w:rFonts w:ascii="Times New Roman" w:hAnsi="Times New Roman" w:cs="Times New Roman"/>
          <w:sz w:val="28"/>
          <w:szCs w:val="28"/>
        </w:rPr>
        <w:t>посложнее</w:t>
      </w:r>
      <w:proofErr w:type="gramEnd"/>
      <w:r>
        <w:rPr>
          <w:rFonts w:ascii="Times New Roman" w:hAnsi="Times New Roman" w:cs="Times New Roman"/>
          <w:sz w:val="28"/>
          <w:szCs w:val="28"/>
        </w:rPr>
        <w:t>.</w:t>
      </w:r>
    </w:p>
    <w:p w:rsidR="0014710C" w:rsidRDefault="0014710C" w:rsidP="00D624B7">
      <w:pPr>
        <w:pStyle w:val="a3"/>
        <w:numPr>
          <w:ilvl w:val="0"/>
          <w:numId w:val="14"/>
        </w:numPr>
        <w:rPr>
          <w:rFonts w:ascii="Times New Roman" w:hAnsi="Times New Roman" w:cs="Times New Roman"/>
          <w:sz w:val="28"/>
          <w:szCs w:val="28"/>
        </w:rPr>
      </w:pPr>
      <w:r>
        <w:rPr>
          <w:rFonts w:ascii="Times New Roman" w:hAnsi="Times New Roman" w:cs="Times New Roman"/>
          <w:sz w:val="28"/>
          <w:szCs w:val="28"/>
        </w:rPr>
        <w:t>Плетение бумажных ковриков из разноцветных полосок бумаги – задание на тренировку руки и развитие аккуратности.</w:t>
      </w:r>
    </w:p>
    <w:p w:rsidR="0014710C" w:rsidRPr="00D624B7" w:rsidRDefault="0014710C" w:rsidP="00D624B7">
      <w:pPr>
        <w:pStyle w:val="a3"/>
        <w:numPr>
          <w:ilvl w:val="0"/>
          <w:numId w:val="14"/>
        </w:numPr>
        <w:rPr>
          <w:rFonts w:ascii="Times New Roman" w:hAnsi="Times New Roman" w:cs="Times New Roman"/>
          <w:sz w:val="28"/>
          <w:szCs w:val="28"/>
        </w:rPr>
      </w:pPr>
      <w:r>
        <w:rPr>
          <w:rFonts w:ascii="Times New Roman" w:hAnsi="Times New Roman" w:cs="Times New Roman"/>
          <w:sz w:val="28"/>
          <w:szCs w:val="28"/>
        </w:rPr>
        <w:t>Если ваш ребенок крайне неохотно рисует кистью, предложите ему порисовать пальцами. Можно рисовать одним, двумя или сразу всеми пальцами одновременно: каждый пальчик опускается в краску определенного цвета, а потом по очереди ставится на бумагу. Так получается салют,  или бусы, или еще что-нибудь. Лучше всего закончить рисунок фломастерами, карандашами.</w:t>
      </w:r>
    </w:p>
    <w:sectPr w:rsidR="0014710C" w:rsidRPr="00D624B7" w:rsidSect="006A0E8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C162B"/>
    <w:multiLevelType w:val="hybridMultilevel"/>
    <w:tmpl w:val="4CD4EBC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D23A5B"/>
    <w:multiLevelType w:val="hybridMultilevel"/>
    <w:tmpl w:val="0E74EB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3E5201"/>
    <w:multiLevelType w:val="hybridMultilevel"/>
    <w:tmpl w:val="CE2CF3DE"/>
    <w:lvl w:ilvl="0" w:tplc="33E42BE8">
      <w:start w:val="1"/>
      <w:numFmt w:val="decimal"/>
      <w:lvlText w:val="%1."/>
      <w:lvlJc w:val="left"/>
      <w:pPr>
        <w:ind w:left="360" w:hanging="360"/>
      </w:pPr>
      <w:rPr>
        <w:rFonts w:hint="default"/>
        <w:b/>
        <w:sz w:val="3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FC15ECD"/>
    <w:multiLevelType w:val="hybridMultilevel"/>
    <w:tmpl w:val="39722E3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37914FB"/>
    <w:multiLevelType w:val="hybridMultilevel"/>
    <w:tmpl w:val="BD7A92D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291703F5"/>
    <w:multiLevelType w:val="hybridMultilevel"/>
    <w:tmpl w:val="1118081A"/>
    <w:lvl w:ilvl="0" w:tplc="0419000B">
      <w:start w:val="1"/>
      <w:numFmt w:val="bullet"/>
      <w:lvlText w:val=""/>
      <w:lvlJc w:val="left"/>
      <w:pPr>
        <w:ind w:left="1140" w:hanging="360"/>
      </w:pPr>
      <w:rPr>
        <w:rFonts w:ascii="Wingdings" w:hAnsi="Wingdings"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6">
    <w:nsid w:val="30851A9C"/>
    <w:multiLevelType w:val="hybridMultilevel"/>
    <w:tmpl w:val="740C69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1C4720D"/>
    <w:multiLevelType w:val="hybridMultilevel"/>
    <w:tmpl w:val="E42606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24D23"/>
    <w:multiLevelType w:val="hybridMultilevel"/>
    <w:tmpl w:val="E1CCE78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3D301637"/>
    <w:multiLevelType w:val="hybridMultilevel"/>
    <w:tmpl w:val="E3747A7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44BC2649"/>
    <w:multiLevelType w:val="multilevel"/>
    <w:tmpl w:val="C59CA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D6E0B8D"/>
    <w:multiLevelType w:val="multilevel"/>
    <w:tmpl w:val="AE5EF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FED5185"/>
    <w:multiLevelType w:val="hybridMultilevel"/>
    <w:tmpl w:val="296A2BD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60EF7CE4"/>
    <w:multiLevelType w:val="hybridMultilevel"/>
    <w:tmpl w:val="F410BDE2"/>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4">
    <w:nsid w:val="648A4450"/>
    <w:multiLevelType w:val="hybridMultilevel"/>
    <w:tmpl w:val="37868F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F4B533C"/>
    <w:multiLevelType w:val="hybridMultilevel"/>
    <w:tmpl w:val="B6BE3A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14"/>
  </w:num>
  <w:num w:numId="4">
    <w:abstractNumId w:val="4"/>
  </w:num>
  <w:num w:numId="5">
    <w:abstractNumId w:val="1"/>
  </w:num>
  <w:num w:numId="6">
    <w:abstractNumId w:val="7"/>
  </w:num>
  <w:num w:numId="7">
    <w:abstractNumId w:val="2"/>
  </w:num>
  <w:num w:numId="8">
    <w:abstractNumId w:val="6"/>
  </w:num>
  <w:num w:numId="9">
    <w:abstractNumId w:val="8"/>
  </w:num>
  <w:num w:numId="10">
    <w:abstractNumId w:val="13"/>
  </w:num>
  <w:num w:numId="11">
    <w:abstractNumId w:val="12"/>
  </w:num>
  <w:num w:numId="12">
    <w:abstractNumId w:val="0"/>
  </w:num>
  <w:num w:numId="13">
    <w:abstractNumId w:val="5"/>
  </w:num>
  <w:num w:numId="14">
    <w:abstractNumId w:val="3"/>
  </w:num>
  <w:num w:numId="15">
    <w:abstractNumId w:val="10"/>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6A0E80"/>
    <w:rsid w:val="00003EA8"/>
    <w:rsid w:val="00022C67"/>
    <w:rsid w:val="00075FE6"/>
    <w:rsid w:val="00087FC1"/>
    <w:rsid w:val="000E4304"/>
    <w:rsid w:val="0014710C"/>
    <w:rsid w:val="00211181"/>
    <w:rsid w:val="002112FD"/>
    <w:rsid w:val="00223F76"/>
    <w:rsid w:val="002459A8"/>
    <w:rsid w:val="002615A5"/>
    <w:rsid w:val="002930BA"/>
    <w:rsid w:val="00376A87"/>
    <w:rsid w:val="00436590"/>
    <w:rsid w:val="00446454"/>
    <w:rsid w:val="004A64B1"/>
    <w:rsid w:val="00514012"/>
    <w:rsid w:val="00656442"/>
    <w:rsid w:val="006A0E80"/>
    <w:rsid w:val="006A63C8"/>
    <w:rsid w:val="006D2A75"/>
    <w:rsid w:val="006E2A18"/>
    <w:rsid w:val="006E353E"/>
    <w:rsid w:val="00737DAF"/>
    <w:rsid w:val="00825386"/>
    <w:rsid w:val="00851387"/>
    <w:rsid w:val="00862B2A"/>
    <w:rsid w:val="008974C7"/>
    <w:rsid w:val="00A177DD"/>
    <w:rsid w:val="00A46F05"/>
    <w:rsid w:val="00AC5590"/>
    <w:rsid w:val="00B41C30"/>
    <w:rsid w:val="00B41C9C"/>
    <w:rsid w:val="00C6522B"/>
    <w:rsid w:val="00CB6993"/>
    <w:rsid w:val="00CE40EB"/>
    <w:rsid w:val="00D624B7"/>
    <w:rsid w:val="00E925D6"/>
    <w:rsid w:val="00EF3308"/>
    <w:rsid w:val="00EF5DBF"/>
    <w:rsid w:val="00F26B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0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0E80"/>
    <w:pPr>
      <w:ind w:left="720"/>
      <w:contextualSpacing/>
    </w:pPr>
  </w:style>
  <w:style w:type="paragraph" w:styleId="a4">
    <w:name w:val="Normal (Web)"/>
    <w:basedOn w:val="a"/>
    <w:unhideWhenUsed/>
    <w:rsid w:val="0085138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3185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7</Pages>
  <Words>1676</Words>
  <Characters>9556</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Ольга</cp:lastModifiedBy>
  <cp:revision>7</cp:revision>
  <cp:lastPrinted>2012-01-30T06:46:00Z</cp:lastPrinted>
  <dcterms:created xsi:type="dcterms:W3CDTF">2012-01-24T12:57:00Z</dcterms:created>
  <dcterms:modified xsi:type="dcterms:W3CDTF">2012-01-30T12:40:00Z</dcterms:modified>
</cp:coreProperties>
</file>