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CF" w:rsidRPr="00EA2920" w:rsidRDefault="00035DCF" w:rsidP="00035DCF">
      <w:pPr>
        <w:tabs>
          <w:tab w:val="left" w:pos="1440"/>
        </w:tabs>
        <w:spacing w:before="30" w:after="0" w:line="20" w:lineRule="atLeast"/>
        <w:ind w:left="360" w:firstLine="360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EA2920">
        <w:rPr>
          <w:rFonts w:ascii="MS Mincho" w:eastAsia="MS Mincho" w:hAnsi="Times New Roman" w:cs="Times New Roman"/>
          <w:b/>
          <w:sz w:val="24"/>
          <w:szCs w:val="24"/>
          <w:lang w:eastAsia="ja-JP"/>
        </w:rPr>
        <w:t>Выписка</w:t>
      </w:r>
      <w:r w:rsidRPr="00EA2920">
        <w:rPr>
          <w:rFonts w:ascii="MS Mincho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EA2920">
        <w:rPr>
          <w:rFonts w:ascii="MS Mincho" w:eastAsia="MS Mincho" w:hAnsi="Times New Roman" w:cs="Times New Roman"/>
          <w:b/>
          <w:sz w:val="24"/>
          <w:szCs w:val="24"/>
          <w:lang w:eastAsia="ja-JP"/>
        </w:rPr>
        <w:t>из</w:t>
      </w:r>
      <w:r w:rsidRPr="00EA2920">
        <w:rPr>
          <w:rFonts w:ascii="MS Mincho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EA2920">
        <w:rPr>
          <w:rFonts w:ascii="MS Mincho" w:eastAsia="MS Mincho" w:hAnsi="Times New Roman" w:cs="Times New Roman"/>
          <w:b/>
          <w:sz w:val="24"/>
          <w:szCs w:val="24"/>
          <w:lang w:eastAsia="ja-JP"/>
        </w:rPr>
        <w:t>протокола</w:t>
      </w:r>
      <w:r w:rsidRPr="00EA2920">
        <w:rPr>
          <w:rFonts w:ascii="MS Mincho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EA2920">
        <w:rPr>
          <w:rFonts w:ascii="MS Mincho" w:eastAsia="MS Mincho" w:hAnsi="Times New Roman" w:cs="Times New Roman"/>
          <w:b/>
          <w:sz w:val="24"/>
          <w:szCs w:val="24"/>
          <w:lang w:eastAsia="ja-JP"/>
        </w:rPr>
        <w:t>№</w:t>
      </w:r>
      <w:r w:rsidR="003063F8">
        <w:rPr>
          <w:rFonts w:ascii="MS Mincho" w:eastAsia="MS Mincho" w:hAnsi="Times New Roman" w:cs="Times New Roman"/>
          <w:b/>
          <w:sz w:val="24"/>
          <w:szCs w:val="24"/>
          <w:lang w:eastAsia="ja-JP"/>
        </w:rPr>
        <w:t>1</w:t>
      </w:r>
    </w:p>
    <w:p w:rsidR="00035DCF" w:rsidRPr="00EA2920" w:rsidRDefault="00035DCF" w:rsidP="003063F8">
      <w:pPr>
        <w:tabs>
          <w:tab w:val="left" w:pos="1440"/>
        </w:tabs>
        <w:spacing w:before="30" w:after="0" w:line="20" w:lineRule="atLeast"/>
        <w:ind w:left="360" w:firstLine="360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EA292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з</w:t>
      </w:r>
      <w:r w:rsidRPr="00EA2920">
        <w:rPr>
          <w:rFonts w:ascii="MS Mincho" w:eastAsia="MS Mincho" w:hAnsi="Times New Roman" w:cs="Times New Roman"/>
          <w:b/>
          <w:sz w:val="24"/>
          <w:szCs w:val="24"/>
          <w:lang w:eastAsia="ja-JP"/>
        </w:rPr>
        <w:t>аседания</w:t>
      </w:r>
      <w:r w:rsidRPr="00EA2920">
        <w:rPr>
          <w:rFonts w:ascii="MS Mincho" w:eastAsia="MS Mincho" w:hAnsi="Times New Roman" w:cs="Times New Roman"/>
          <w:b/>
          <w:sz w:val="24"/>
          <w:szCs w:val="24"/>
          <w:lang w:eastAsia="ja-JP"/>
        </w:rPr>
        <w:t xml:space="preserve">  </w:t>
      </w:r>
      <w:r w:rsidR="003063F8">
        <w:rPr>
          <w:rFonts w:ascii="MS Mincho" w:eastAsia="MS Mincho" w:hAnsi="Times New Roman" w:cs="Times New Roman"/>
          <w:b/>
          <w:sz w:val="24"/>
          <w:szCs w:val="24"/>
          <w:lang w:eastAsia="ja-JP"/>
        </w:rPr>
        <w:t>Управляющего</w:t>
      </w:r>
      <w:r w:rsidR="003063F8">
        <w:rPr>
          <w:rFonts w:ascii="MS Mincho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3063F8">
        <w:rPr>
          <w:rFonts w:ascii="MS Mincho" w:eastAsia="MS Mincho" w:hAnsi="Times New Roman" w:cs="Times New Roman"/>
          <w:b/>
          <w:sz w:val="24"/>
          <w:szCs w:val="24"/>
          <w:lang w:eastAsia="ja-JP"/>
        </w:rPr>
        <w:t>с</w:t>
      </w:r>
      <w:r w:rsidRPr="00EA2920">
        <w:rPr>
          <w:rFonts w:ascii="MS Mincho" w:eastAsia="MS Mincho" w:hAnsi="Times New Roman" w:cs="Times New Roman"/>
          <w:b/>
          <w:sz w:val="24"/>
          <w:szCs w:val="24"/>
          <w:lang w:eastAsia="ja-JP"/>
        </w:rPr>
        <w:t>овета</w:t>
      </w:r>
      <w:r w:rsidRPr="00EA2920">
        <w:rPr>
          <w:rFonts w:ascii="MS Mincho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EA2920">
        <w:rPr>
          <w:rFonts w:ascii="MS Mincho" w:eastAsia="MS Mincho" w:hAnsi="Times New Roman" w:cs="Times New Roman"/>
          <w:b/>
          <w:sz w:val="24"/>
          <w:szCs w:val="24"/>
          <w:lang w:eastAsia="ja-JP"/>
        </w:rPr>
        <w:t>муниципального</w:t>
      </w:r>
      <w:r w:rsidRPr="00EA2920">
        <w:rPr>
          <w:rFonts w:ascii="MS Mincho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3063F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EA2920">
        <w:rPr>
          <w:rFonts w:ascii="MS Mincho" w:eastAsia="MS Mincho" w:hAnsi="Times New Roman" w:cs="Times New Roman"/>
          <w:b/>
          <w:sz w:val="24"/>
          <w:szCs w:val="24"/>
          <w:lang w:eastAsia="ja-JP"/>
        </w:rPr>
        <w:t>дошкольного</w:t>
      </w:r>
      <w:r w:rsidRPr="00EA292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EA2920">
        <w:rPr>
          <w:rFonts w:ascii="MS Mincho" w:eastAsia="MS Mincho" w:hAnsi="Times New Roman" w:cs="Times New Roman"/>
          <w:b/>
          <w:sz w:val="24"/>
          <w:szCs w:val="24"/>
          <w:lang w:eastAsia="ja-JP"/>
        </w:rPr>
        <w:t>образовательного</w:t>
      </w:r>
      <w:r w:rsidRPr="00EA2920">
        <w:rPr>
          <w:rFonts w:ascii="MS Mincho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EA2920">
        <w:rPr>
          <w:rFonts w:ascii="MS Mincho" w:eastAsia="MS Mincho" w:hAnsi="Times New Roman" w:cs="Times New Roman"/>
          <w:b/>
          <w:sz w:val="24"/>
          <w:szCs w:val="24"/>
          <w:lang w:eastAsia="ja-JP"/>
        </w:rPr>
        <w:t>учреждения</w:t>
      </w:r>
      <w:r w:rsidRPr="00EA2920">
        <w:rPr>
          <w:rFonts w:ascii="MS Mincho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EA2920">
        <w:rPr>
          <w:rFonts w:ascii="MS Mincho" w:eastAsia="MS Mincho" w:hAnsi="Times New Roman" w:cs="Times New Roman"/>
          <w:b/>
          <w:sz w:val="24"/>
          <w:szCs w:val="24"/>
          <w:lang w:eastAsia="ja-JP"/>
        </w:rPr>
        <w:t>«</w:t>
      </w:r>
      <w:r w:rsidR="003063F8">
        <w:rPr>
          <w:rFonts w:ascii="MS Mincho" w:eastAsia="MS Mincho" w:hAnsi="Times New Roman" w:cs="Times New Roman"/>
          <w:b/>
          <w:sz w:val="24"/>
          <w:szCs w:val="24"/>
          <w:lang w:eastAsia="ja-JP"/>
        </w:rPr>
        <w:t>Детский</w:t>
      </w:r>
      <w:r w:rsidR="003063F8">
        <w:rPr>
          <w:rFonts w:ascii="MS Mincho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3063F8">
        <w:rPr>
          <w:rFonts w:ascii="MS Mincho" w:eastAsia="MS Mincho" w:hAnsi="Times New Roman" w:cs="Times New Roman"/>
          <w:b/>
          <w:sz w:val="24"/>
          <w:szCs w:val="24"/>
          <w:lang w:eastAsia="ja-JP"/>
        </w:rPr>
        <w:t>сад</w:t>
      </w:r>
      <w:r w:rsidR="003063F8">
        <w:rPr>
          <w:rFonts w:ascii="MS Mincho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3063F8">
        <w:rPr>
          <w:rFonts w:ascii="MS Mincho" w:eastAsia="MS Mincho" w:hAnsi="Times New Roman" w:cs="Times New Roman"/>
          <w:b/>
          <w:sz w:val="24"/>
          <w:szCs w:val="24"/>
          <w:lang w:eastAsia="ja-JP"/>
        </w:rPr>
        <w:t>«Светлячок»</w:t>
      </w:r>
    </w:p>
    <w:p w:rsidR="00EA2920" w:rsidRPr="00EA2920" w:rsidRDefault="00EA2920" w:rsidP="00EA2920">
      <w:pPr>
        <w:tabs>
          <w:tab w:val="left" w:pos="1440"/>
        </w:tabs>
        <w:spacing w:before="30" w:after="0" w:line="20" w:lineRule="atLeast"/>
        <w:jc w:val="both"/>
        <w:rPr>
          <w:rFonts w:ascii="Times New Roman" w:eastAsia="MS Mincho" w:hAnsi="Times New Roman" w:cs="Times New Roman"/>
          <w:lang w:eastAsia="ja-JP"/>
        </w:rPr>
      </w:pPr>
      <w:r w:rsidRPr="00EA2920">
        <w:rPr>
          <w:rFonts w:ascii="Times New Roman" w:eastAsia="MS Mincho" w:hAnsi="Times New Roman" w:cs="Times New Roman"/>
          <w:lang w:eastAsia="ja-JP"/>
        </w:rPr>
        <w:t xml:space="preserve">От </w:t>
      </w:r>
      <w:r w:rsidR="003063F8">
        <w:rPr>
          <w:rFonts w:ascii="Times New Roman" w:eastAsia="MS Mincho" w:hAnsi="Times New Roman" w:cs="Times New Roman"/>
          <w:lang w:eastAsia="ja-JP"/>
        </w:rPr>
        <w:t>31</w:t>
      </w:r>
      <w:r w:rsidRPr="00EA2920">
        <w:rPr>
          <w:rFonts w:ascii="Times New Roman" w:eastAsia="MS Mincho" w:hAnsi="Times New Roman" w:cs="Times New Roman"/>
          <w:lang w:eastAsia="ja-JP"/>
        </w:rPr>
        <w:t>.</w:t>
      </w:r>
      <w:r w:rsidR="003063F8">
        <w:rPr>
          <w:rFonts w:ascii="Times New Roman" w:eastAsia="MS Mincho" w:hAnsi="Times New Roman" w:cs="Times New Roman"/>
          <w:lang w:eastAsia="ja-JP"/>
        </w:rPr>
        <w:t>01.2017г</w:t>
      </w:r>
    </w:p>
    <w:p w:rsidR="00EA2920" w:rsidRPr="00EA2920" w:rsidRDefault="00EA2920" w:rsidP="00EA2920">
      <w:pPr>
        <w:tabs>
          <w:tab w:val="left" w:pos="1440"/>
        </w:tabs>
        <w:spacing w:before="30" w:after="0" w:line="20" w:lineRule="atLeast"/>
        <w:jc w:val="both"/>
        <w:rPr>
          <w:rFonts w:ascii="MS Mincho" w:eastAsia="MS Mincho" w:hAnsi="Times New Roman" w:cs="Times New Roman"/>
          <w:lang w:eastAsia="ja-JP"/>
        </w:rPr>
      </w:pPr>
      <w:r w:rsidRPr="00EA2920">
        <w:rPr>
          <w:rFonts w:ascii="MS Mincho" w:eastAsia="MS Mincho" w:hAnsi="Times New Roman" w:cs="Times New Roman"/>
          <w:lang w:eastAsia="ja-JP"/>
        </w:rPr>
        <w:t>Присутствовали</w:t>
      </w:r>
      <w:r w:rsidRPr="00EA2920">
        <w:rPr>
          <w:rFonts w:ascii="Times New Roman" w:eastAsia="MS Mincho" w:hAnsi="Times New Roman" w:cs="Times New Roman"/>
          <w:lang w:eastAsia="ja-JP"/>
        </w:rPr>
        <w:t xml:space="preserve"> 12 человек</w:t>
      </w:r>
      <w:r w:rsidRPr="00EA2920">
        <w:rPr>
          <w:rFonts w:ascii="MS Mincho" w:eastAsia="MS Mincho" w:hAnsi="Times New Roman" w:cs="Times New Roman" w:hint="eastAsia"/>
          <w:lang w:eastAsia="ja-JP"/>
        </w:rPr>
        <w:t>:</w:t>
      </w:r>
    </w:p>
    <w:p w:rsidR="00EA2920" w:rsidRPr="00EA2920" w:rsidRDefault="00EA2920" w:rsidP="00EA2920">
      <w:pPr>
        <w:tabs>
          <w:tab w:val="left" w:pos="1440"/>
        </w:tabs>
        <w:spacing w:before="30" w:after="0" w:line="20" w:lineRule="atLeast"/>
        <w:ind w:left="360" w:firstLine="360"/>
        <w:jc w:val="both"/>
        <w:rPr>
          <w:rFonts w:ascii="Times New Roman" w:eastAsia="MS Mincho" w:hAnsi="Times New Roman" w:cs="Times New Roman"/>
          <w:lang w:eastAsia="ja-JP"/>
        </w:rPr>
      </w:pPr>
      <w:r w:rsidRPr="00EA2920">
        <w:rPr>
          <w:rFonts w:ascii="Times New Roman" w:eastAsia="MS Mincho" w:hAnsi="Times New Roman" w:cs="Times New Roman"/>
          <w:lang w:eastAsia="ja-JP"/>
        </w:rPr>
        <w:t>1.</w:t>
      </w:r>
      <w:r w:rsidR="003063F8">
        <w:rPr>
          <w:rFonts w:ascii="Times New Roman" w:eastAsia="MS Mincho" w:hAnsi="Times New Roman" w:cs="Times New Roman"/>
          <w:lang w:eastAsia="ja-JP"/>
        </w:rPr>
        <w:t>Сафарова О.В.</w:t>
      </w:r>
      <w:r w:rsidRPr="00EA2920">
        <w:rPr>
          <w:rFonts w:ascii="Times New Roman" w:eastAsia="MS Mincho" w:hAnsi="Times New Roman" w:cs="Times New Roman"/>
          <w:lang w:eastAsia="ja-JP"/>
        </w:rPr>
        <w:t xml:space="preserve">                      6.</w:t>
      </w:r>
      <w:r w:rsidR="003063F8">
        <w:rPr>
          <w:rFonts w:ascii="Times New Roman" w:eastAsia="MS Mincho" w:hAnsi="Times New Roman" w:cs="Times New Roman"/>
          <w:lang w:eastAsia="ja-JP"/>
        </w:rPr>
        <w:t>Хохлова Л.В.</w:t>
      </w:r>
      <w:r w:rsidRPr="00EA2920">
        <w:rPr>
          <w:rFonts w:ascii="Times New Roman" w:eastAsia="MS Mincho" w:hAnsi="Times New Roman" w:cs="Times New Roman"/>
          <w:lang w:eastAsia="ja-JP"/>
        </w:rPr>
        <w:t xml:space="preserve">.        </w:t>
      </w:r>
      <w:r w:rsidR="003063F8">
        <w:rPr>
          <w:rFonts w:ascii="Times New Roman" w:eastAsia="MS Mincho" w:hAnsi="Times New Roman" w:cs="Times New Roman"/>
          <w:lang w:eastAsia="ja-JP"/>
        </w:rPr>
        <w:t xml:space="preserve"> </w:t>
      </w:r>
    </w:p>
    <w:p w:rsidR="00EA2920" w:rsidRPr="00EA2920" w:rsidRDefault="00EA2920" w:rsidP="003063F8">
      <w:pPr>
        <w:tabs>
          <w:tab w:val="left" w:pos="1440"/>
        </w:tabs>
        <w:spacing w:before="30" w:after="0" w:line="20" w:lineRule="atLeast"/>
        <w:ind w:left="360" w:firstLine="360"/>
        <w:jc w:val="both"/>
        <w:rPr>
          <w:rFonts w:ascii="Times New Roman" w:eastAsia="MS Mincho" w:hAnsi="Times New Roman" w:cs="Times New Roman"/>
          <w:lang w:eastAsia="ja-JP"/>
        </w:rPr>
      </w:pPr>
      <w:r w:rsidRPr="00EA2920">
        <w:rPr>
          <w:rFonts w:ascii="Times New Roman" w:eastAsia="MS Mincho" w:hAnsi="Times New Roman" w:cs="Times New Roman"/>
          <w:lang w:eastAsia="ja-JP"/>
        </w:rPr>
        <w:t>2.</w:t>
      </w:r>
      <w:r w:rsidR="003063F8">
        <w:rPr>
          <w:rFonts w:ascii="Times New Roman" w:eastAsia="MS Mincho" w:hAnsi="Times New Roman" w:cs="Times New Roman"/>
          <w:lang w:eastAsia="ja-JP"/>
        </w:rPr>
        <w:t xml:space="preserve">Сотонина Е.А..                </w:t>
      </w:r>
      <w:r w:rsidRPr="00EA2920">
        <w:rPr>
          <w:rFonts w:ascii="Times New Roman" w:eastAsia="MS Mincho" w:hAnsi="Times New Roman" w:cs="Times New Roman"/>
          <w:lang w:eastAsia="ja-JP"/>
        </w:rPr>
        <w:t xml:space="preserve">     7.</w:t>
      </w:r>
      <w:r w:rsidR="003063F8">
        <w:rPr>
          <w:rFonts w:ascii="Times New Roman" w:eastAsia="MS Mincho" w:hAnsi="Times New Roman" w:cs="Times New Roman"/>
          <w:lang w:eastAsia="ja-JP"/>
        </w:rPr>
        <w:t>Семенова Е.С.</w:t>
      </w:r>
    </w:p>
    <w:p w:rsidR="00EA2920" w:rsidRPr="00EA2920" w:rsidRDefault="00EA2920" w:rsidP="00EA2920">
      <w:pPr>
        <w:tabs>
          <w:tab w:val="left" w:pos="1440"/>
        </w:tabs>
        <w:spacing w:before="30" w:after="0" w:line="20" w:lineRule="atLeast"/>
        <w:ind w:left="360" w:firstLine="360"/>
        <w:jc w:val="both"/>
        <w:rPr>
          <w:rFonts w:ascii="Times New Roman" w:eastAsia="MS Mincho" w:hAnsi="Times New Roman" w:cs="Times New Roman"/>
          <w:lang w:eastAsia="ja-JP"/>
        </w:rPr>
      </w:pPr>
      <w:r w:rsidRPr="00EA2920">
        <w:rPr>
          <w:rFonts w:ascii="Times New Roman" w:eastAsia="MS Mincho" w:hAnsi="Times New Roman" w:cs="Times New Roman"/>
          <w:lang w:eastAsia="ja-JP"/>
        </w:rPr>
        <w:t>4.</w:t>
      </w:r>
      <w:r w:rsidR="003063F8">
        <w:rPr>
          <w:rFonts w:ascii="Times New Roman" w:eastAsia="MS Mincho" w:hAnsi="Times New Roman" w:cs="Times New Roman"/>
          <w:lang w:eastAsia="ja-JP"/>
        </w:rPr>
        <w:t xml:space="preserve">Родионова Н.А.         </w:t>
      </w:r>
      <w:r>
        <w:rPr>
          <w:rFonts w:ascii="Times New Roman" w:eastAsia="MS Mincho" w:hAnsi="Times New Roman" w:cs="Times New Roman"/>
          <w:lang w:eastAsia="ja-JP"/>
        </w:rPr>
        <w:t xml:space="preserve">        </w:t>
      </w:r>
      <w:r w:rsidR="003063F8">
        <w:rPr>
          <w:rFonts w:ascii="Times New Roman" w:eastAsia="MS Mincho" w:hAnsi="Times New Roman" w:cs="Times New Roman"/>
          <w:lang w:eastAsia="ja-JP"/>
        </w:rPr>
        <w:t xml:space="preserve"> </w:t>
      </w:r>
      <w:r>
        <w:rPr>
          <w:rFonts w:ascii="Times New Roman" w:eastAsia="MS Mincho" w:hAnsi="Times New Roman" w:cs="Times New Roman"/>
          <w:lang w:eastAsia="ja-JP"/>
        </w:rPr>
        <w:t xml:space="preserve">  </w:t>
      </w:r>
      <w:bookmarkStart w:id="0" w:name="_GoBack"/>
      <w:bookmarkEnd w:id="0"/>
      <w:r w:rsidR="003063F8">
        <w:rPr>
          <w:rFonts w:ascii="Times New Roman" w:eastAsia="MS Mincho" w:hAnsi="Times New Roman" w:cs="Times New Roman"/>
          <w:lang w:eastAsia="ja-JP"/>
        </w:rPr>
        <w:t>8</w:t>
      </w:r>
      <w:r w:rsidRPr="00EA2920">
        <w:rPr>
          <w:rFonts w:ascii="Times New Roman" w:eastAsia="MS Mincho" w:hAnsi="Times New Roman" w:cs="Times New Roman"/>
          <w:lang w:eastAsia="ja-JP"/>
        </w:rPr>
        <w:t>.</w:t>
      </w:r>
      <w:r>
        <w:rPr>
          <w:rFonts w:ascii="Times New Roman" w:eastAsia="MS Mincho" w:hAnsi="Times New Roman" w:cs="Times New Roman"/>
          <w:lang w:eastAsia="ja-JP"/>
        </w:rPr>
        <w:t xml:space="preserve"> </w:t>
      </w:r>
      <w:r w:rsidR="003063F8">
        <w:rPr>
          <w:rFonts w:ascii="Times New Roman" w:eastAsia="MS Mincho" w:hAnsi="Times New Roman" w:cs="Times New Roman"/>
          <w:lang w:eastAsia="ja-JP"/>
        </w:rPr>
        <w:t>Лисецкая М.В.</w:t>
      </w:r>
    </w:p>
    <w:p w:rsidR="00EA2920" w:rsidRPr="00EA2920" w:rsidRDefault="00EA2920" w:rsidP="003063F8">
      <w:pPr>
        <w:tabs>
          <w:tab w:val="left" w:pos="1440"/>
        </w:tabs>
        <w:spacing w:before="30" w:after="0" w:line="20" w:lineRule="atLeast"/>
        <w:ind w:left="360" w:firstLine="360"/>
        <w:jc w:val="both"/>
        <w:rPr>
          <w:rFonts w:ascii="MS Mincho" w:eastAsia="MS Mincho" w:hAnsi="Times New Roman" w:cs="Times New Roman"/>
          <w:lang w:eastAsia="ja-JP"/>
        </w:rPr>
      </w:pPr>
      <w:r w:rsidRPr="00EA2920">
        <w:rPr>
          <w:rFonts w:ascii="Times New Roman" w:eastAsia="MS Mincho" w:hAnsi="Times New Roman" w:cs="Times New Roman"/>
          <w:lang w:eastAsia="ja-JP"/>
        </w:rPr>
        <w:t>5.</w:t>
      </w:r>
      <w:r w:rsidR="003063F8">
        <w:rPr>
          <w:rFonts w:ascii="Times New Roman" w:eastAsia="MS Mincho" w:hAnsi="Times New Roman" w:cs="Times New Roman"/>
          <w:lang w:eastAsia="ja-JP"/>
        </w:rPr>
        <w:t>Соколова О.А.</w:t>
      </w:r>
      <w:r w:rsidRPr="00EA2920">
        <w:rPr>
          <w:rFonts w:ascii="Times New Roman" w:eastAsia="MS Mincho" w:hAnsi="Times New Roman" w:cs="Times New Roman"/>
          <w:lang w:eastAsia="ja-JP"/>
        </w:rPr>
        <w:t xml:space="preserve">                      </w:t>
      </w:r>
      <w:r w:rsidR="003063F8">
        <w:rPr>
          <w:rFonts w:ascii="Times New Roman" w:eastAsia="MS Mincho" w:hAnsi="Times New Roman" w:cs="Times New Roman"/>
          <w:lang w:eastAsia="ja-JP"/>
        </w:rPr>
        <w:t>9.Никитина В.А.</w:t>
      </w:r>
      <w:r w:rsidRPr="00EA2920">
        <w:rPr>
          <w:rFonts w:ascii="Times New Roman" w:eastAsia="MS Mincho" w:hAnsi="Times New Roman" w:cs="Times New Roman"/>
          <w:lang w:eastAsia="ja-JP"/>
        </w:rPr>
        <w:t xml:space="preserve">    </w:t>
      </w:r>
      <w:r w:rsidR="003063F8">
        <w:rPr>
          <w:rFonts w:ascii="Times New Roman" w:eastAsia="MS Mincho" w:hAnsi="Times New Roman" w:cs="Times New Roman"/>
          <w:lang w:eastAsia="ja-JP"/>
        </w:rPr>
        <w:t xml:space="preserve"> </w:t>
      </w:r>
    </w:p>
    <w:p w:rsidR="00EA2920" w:rsidRPr="00EA2920" w:rsidRDefault="003063F8" w:rsidP="00EA2920">
      <w:pPr>
        <w:tabs>
          <w:tab w:val="left" w:pos="1440"/>
        </w:tabs>
        <w:spacing w:before="30" w:after="0" w:line="20" w:lineRule="atLeast"/>
        <w:rPr>
          <w:rFonts w:ascii="MS Mincho" w:eastAsia="MS Mincho" w:hAnsi="Times New Roman" w:cs="Times New Roman"/>
          <w:lang w:eastAsia="ja-JP"/>
        </w:rPr>
      </w:pPr>
      <w:r>
        <w:rPr>
          <w:rFonts w:ascii="MS Mincho" w:eastAsia="MS Mincho" w:hAnsi="Times New Roman" w:cs="Times New Roman"/>
          <w:lang w:eastAsia="ja-JP"/>
        </w:rPr>
        <w:t>Отсутствовали</w:t>
      </w:r>
      <w:r>
        <w:rPr>
          <w:rFonts w:ascii="MS Mincho" w:eastAsia="MS Mincho" w:hAnsi="Times New Roman" w:cs="Times New Roman"/>
          <w:lang w:eastAsia="ja-JP"/>
        </w:rPr>
        <w:t xml:space="preserve"> </w:t>
      </w:r>
    </w:p>
    <w:p w:rsidR="00EA2920" w:rsidRPr="00EA2920" w:rsidRDefault="00EA2920" w:rsidP="00EA2920">
      <w:pPr>
        <w:tabs>
          <w:tab w:val="left" w:pos="1440"/>
        </w:tabs>
        <w:spacing w:before="30" w:after="0" w:line="20" w:lineRule="atLeast"/>
        <w:ind w:left="720"/>
        <w:rPr>
          <w:rFonts w:ascii="Times New Roman" w:eastAsia="MS Mincho" w:hAnsi="Times New Roman" w:cs="Times New Roman"/>
          <w:lang w:eastAsia="ja-JP"/>
        </w:rPr>
      </w:pPr>
      <w:r w:rsidRPr="00EA2920">
        <w:rPr>
          <w:rFonts w:ascii="Times New Roman" w:eastAsia="MS Mincho" w:hAnsi="Times New Roman" w:cs="Times New Roman"/>
          <w:lang w:eastAsia="ja-JP"/>
        </w:rPr>
        <w:t>1.</w:t>
      </w:r>
      <w:r w:rsidR="003063F8">
        <w:rPr>
          <w:rFonts w:ascii="Times New Roman" w:eastAsia="MS Mincho" w:hAnsi="Times New Roman" w:cs="Times New Roman"/>
          <w:lang w:eastAsia="ja-JP"/>
        </w:rPr>
        <w:t>Конорезова М.Е.</w:t>
      </w:r>
      <w:r w:rsidRPr="00EA2920">
        <w:rPr>
          <w:rFonts w:ascii="Times New Roman" w:eastAsia="MS Mincho" w:hAnsi="Times New Roman" w:cs="Times New Roman"/>
          <w:lang w:eastAsia="ja-JP"/>
        </w:rPr>
        <w:t>.</w:t>
      </w:r>
      <w:r w:rsidR="003063F8">
        <w:rPr>
          <w:rFonts w:ascii="Times New Roman" w:eastAsia="MS Mincho" w:hAnsi="Times New Roman" w:cs="Times New Roman"/>
          <w:lang w:eastAsia="ja-JP"/>
        </w:rPr>
        <w:t xml:space="preserve"> депутат Переславль-Залесской  городской думы </w:t>
      </w:r>
      <w:r w:rsidR="00B72F00">
        <w:rPr>
          <w:rFonts w:ascii="Times New Roman" w:eastAsia="MS Mincho" w:hAnsi="Times New Roman" w:cs="Times New Roman"/>
          <w:lang w:eastAsia="ja-JP"/>
        </w:rPr>
        <w:t>(</w:t>
      </w:r>
      <w:r w:rsidR="003063F8">
        <w:rPr>
          <w:rFonts w:ascii="Times New Roman" w:eastAsia="MS Mincho" w:hAnsi="Times New Roman" w:cs="Times New Roman"/>
          <w:lang w:eastAsia="ja-JP"/>
        </w:rPr>
        <w:t>причина не известна)</w:t>
      </w:r>
    </w:p>
    <w:p w:rsidR="00EA2920" w:rsidRPr="00EA2920" w:rsidRDefault="00EA2920" w:rsidP="00EA2920">
      <w:pPr>
        <w:tabs>
          <w:tab w:val="left" w:pos="1440"/>
        </w:tabs>
        <w:spacing w:before="30" w:after="0" w:line="20" w:lineRule="atLeast"/>
        <w:ind w:left="720"/>
        <w:rPr>
          <w:rFonts w:ascii="Times New Roman" w:eastAsia="MS Mincho" w:hAnsi="Times New Roman" w:cs="Times New Roman"/>
          <w:lang w:eastAsia="ja-JP"/>
        </w:rPr>
      </w:pPr>
      <w:r w:rsidRPr="00EA2920">
        <w:rPr>
          <w:rFonts w:ascii="Times New Roman" w:eastAsia="MS Mincho" w:hAnsi="Times New Roman" w:cs="Times New Roman"/>
          <w:lang w:eastAsia="ja-JP"/>
        </w:rPr>
        <w:t xml:space="preserve">2. </w:t>
      </w:r>
      <w:proofErr w:type="gramStart"/>
      <w:r w:rsidR="003063F8">
        <w:rPr>
          <w:rFonts w:ascii="Times New Roman" w:eastAsia="MS Mincho" w:hAnsi="Times New Roman" w:cs="Times New Roman"/>
          <w:lang w:eastAsia="ja-JP"/>
        </w:rPr>
        <w:t>Зарайская</w:t>
      </w:r>
      <w:proofErr w:type="gramEnd"/>
      <w:r w:rsidR="003063F8">
        <w:rPr>
          <w:rFonts w:ascii="Times New Roman" w:eastAsia="MS Mincho" w:hAnsi="Times New Roman" w:cs="Times New Roman"/>
          <w:lang w:eastAsia="ja-JP"/>
        </w:rPr>
        <w:t xml:space="preserve"> Е.Г.  главный специалист отдела  развития общего и дополнительного образования </w:t>
      </w:r>
      <w:r w:rsidR="00B72F00">
        <w:rPr>
          <w:rFonts w:ascii="Times New Roman" w:eastAsia="MS Mincho" w:hAnsi="Times New Roman" w:cs="Times New Roman"/>
          <w:lang w:eastAsia="ja-JP"/>
        </w:rPr>
        <w:t>(</w:t>
      </w:r>
      <w:r w:rsidR="003063F8">
        <w:rPr>
          <w:rFonts w:ascii="Times New Roman" w:eastAsia="MS Mincho" w:hAnsi="Times New Roman" w:cs="Times New Roman"/>
          <w:lang w:eastAsia="ja-JP"/>
        </w:rPr>
        <w:t>по болезни)</w:t>
      </w:r>
    </w:p>
    <w:p w:rsidR="00EA2920" w:rsidRPr="00EA2920" w:rsidRDefault="00EA2920" w:rsidP="00EA2920">
      <w:pPr>
        <w:tabs>
          <w:tab w:val="left" w:pos="1440"/>
        </w:tabs>
        <w:spacing w:before="30" w:after="0" w:line="20" w:lineRule="atLeast"/>
        <w:rPr>
          <w:rFonts w:ascii="Times New Roman" w:eastAsia="MS Mincho" w:hAnsi="Times New Roman" w:cs="Times New Roman"/>
          <w:lang w:eastAsia="ja-JP"/>
        </w:rPr>
      </w:pPr>
      <w:r w:rsidRPr="00EA2920">
        <w:rPr>
          <w:rFonts w:ascii="MS Mincho" w:eastAsia="MS Mincho" w:hAnsi="Times New Roman" w:cs="Times New Roman"/>
          <w:lang w:eastAsia="ja-JP"/>
        </w:rPr>
        <w:t>ПОВЕСТКА</w:t>
      </w:r>
    </w:p>
    <w:p w:rsidR="00EA2920" w:rsidRPr="00EA2920" w:rsidRDefault="00EA2920" w:rsidP="00EA29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A2920">
        <w:rPr>
          <w:rFonts w:ascii="Times New Roman" w:eastAsia="Times New Roman" w:hAnsi="Times New Roman" w:cs="Times New Roman"/>
          <w:lang w:eastAsia="ru-RU"/>
        </w:rPr>
        <w:t xml:space="preserve">1.Выполнение решений заседания </w:t>
      </w:r>
      <w:r w:rsidR="003063F8">
        <w:rPr>
          <w:rFonts w:ascii="Times New Roman" w:eastAsia="Times New Roman" w:hAnsi="Times New Roman" w:cs="Times New Roman"/>
          <w:lang w:eastAsia="ru-RU"/>
        </w:rPr>
        <w:t>прошлого Управляющего совета</w:t>
      </w:r>
    </w:p>
    <w:p w:rsidR="00EA2920" w:rsidRPr="00EA2920" w:rsidRDefault="00EA2920" w:rsidP="00EA29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A2920">
        <w:rPr>
          <w:rFonts w:ascii="Times New Roman" w:eastAsia="Times New Roman" w:hAnsi="Times New Roman" w:cs="Times New Roman"/>
          <w:lang w:eastAsia="ru-RU"/>
        </w:rPr>
        <w:t xml:space="preserve">2. </w:t>
      </w:r>
      <w:r w:rsidR="003063F8">
        <w:rPr>
          <w:rFonts w:ascii="Times New Roman" w:eastAsia="Times New Roman" w:hAnsi="Times New Roman" w:cs="Times New Roman"/>
          <w:lang w:eastAsia="ru-RU"/>
        </w:rPr>
        <w:t>Принятие и утверждение Плана  на  20</w:t>
      </w:r>
      <w:r w:rsidR="00B72F00">
        <w:rPr>
          <w:rFonts w:ascii="Times New Roman" w:eastAsia="Times New Roman" w:hAnsi="Times New Roman" w:cs="Times New Roman"/>
          <w:lang w:eastAsia="ru-RU"/>
        </w:rPr>
        <w:t>17 год</w:t>
      </w:r>
      <w:r w:rsidR="003063F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A2920" w:rsidRPr="00EA2920" w:rsidRDefault="00EA2920" w:rsidP="00EA29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A2920">
        <w:rPr>
          <w:rFonts w:ascii="Times New Roman" w:eastAsia="Times New Roman" w:hAnsi="Times New Roman" w:cs="Times New Roman"/>
          <w:lang w:eastAsia="ru-RU"/>
        </w:rPr>
        <w:t xml:space="preserve">3. </w:t>
      </w:r>
      <w:r w:rsidR="00B72F00">
        <w:rPr>
          <w:rFonts w:ascii="Times New Roman" w:eastAsia="Times New Roman" w:hAnsi="Times New Roman" w:cs="Times New Roman"/>
          <w:lang w:eastAsia="ru-RU"/>
        </w:rPr>
        <w:t>Отчет уполномоченного по  защите прав участников образовательного  процесса</w:t>
      </w:r>
      <w:r w:rsidRPr="00EA2920">
        <w:rPr>
          <w:rFonts w:ascii="Times New Roman" w:eastAsia="Times New Roman" w:hAnsi="Times New Roman" w:cs="Times New Roman"/>
          <w:lang w:eastAsia="ru-RU"/>
        </w:rPr>
        <w:t>.</w:t>
      </w:r>
    </w:p>
    <w:p w:rsidR="00EA2920" w:rsidRPr="00EA2920" w:rsidRDefault="00EA2920" w:rsidP="00EA29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A2920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B72F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A2920">
        <w:rPr>
          <w:rFonts w:ascii="Times New Roman" w:eastAsia="Times New Roman" w:hAnsi="Times New Roman" w:cs="Times New Roman"/>
          <w:lang w:eastAsia="ru-RU"/>
        </w:rPr>
        <w:t>.</w:t>
      </w:r>
      <w:r w:rsidRPr="00EA2920">
        <w:rPr>
          <w:rFonts w:ascii="Times New Roman" w:eastAsia="Times New Roman" w:hAnsi="Times New Roman" w:cs="Times New Roman"/>
          <w:bCs/>
          <w:lang w:eastAsia="ru-RU"/>
        </w:rPr>
        <w:t xml:space="preserve"> Разное </w:t>
      </w:r>
      <w:r w:rsidR="00B72F00" w:rsidRPr="00EA2920">
        <w:rPr>
          <w:rFonts w:ascii="Times New Roman" w:eastAsia="Times New Roman" w:hAnsi="Times New Roman" w:cs="Times New Roman"/>
          <w:bCs/>
          <w:lang w:eastAsia="ru-RU"/>
        </w:rPr>
        <w:t>(</w:t>
      </w:r>
      <w:proofErr w:type="gramStart"/>
      <w:r w:rsidRPr="00EA2920">
        <w:rPr>
          <w:rFonts w:ascii="Times New Roman" w:eastAsia="Times New Roman" w:hAnsi="Times New Roman" w:cs="Times New Roman"/>
          <w:bCs/>
          <w:lang w:eastAsia="ru-RU"/>
        </w:rPr>
        <w:t>вопросы</w:t>
      </w:r>
      <w:proofErr w:type="gramEnd"/>
      <w:r w:rsidRPr="00EA2920">
        <w:rPr>
          <w:rFonts w:ascii="Times New Roman" w:eastAsia="Times New Roman" w:hAnsi="Times New Roman" w:cs="Times New Roman"/>
          <w:bCs/>
          <w:lang w:eastAsia="ru-RU"/>
        </w:rPr>
        <w:t xml:space="preserve"> возникшие в ходе собрания)</w:t>
      </w:r>
    </w:p>
    <w:p w:rsidR="00EA2920" w:rsidRPr="00EA2920" w:rsidRDefault="00EA2920" w:rsidP="00EA29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A2920" w:rsidRPr="00EA2920" w:rsidRDefault="00EA2920" w:rsidP="00EA292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A2920">
        <w:rPr>
          <w:rFonts w:ascii="Times New Roman" w:eastAsia="Times New Roman" w:hAnsi="Times New Roman" w:cs="Times New Roman"/>
          <w:lang w:eastAsia="ru-RU"/>
        </w:rPr>
        <w:t>Решили: 1.1.</w:t>
      </w:r>
      <w:r w:rsidR="00B72F00">
        <w:rPr>
          <w:rFonts w:ascii="Times New Roman" w:eastAsia="Times New Roman" w:hAnsi="Times New Roman" w:cs="Times New Roman"/>
          <w:lang w:eastAsia="ru-RU"/>
        </w:rPr>
        <w:t>Работу прошлого управляющего совета считать удовлетворительной</w:t>
      </w:r>
    </w:p>
    <w:p w:rsidR="00EA2920" w:rsidRPr="00EA2920" w:rsidRDefault="00EA2920" w:rsidP="00EA292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EA2920">
        <w:rPr>
          <w:rFonts w:ascii="Times New Roman" w:eastAsia="Times New Roman" w:hAnsi="Times New Roman" w:cs="Times New Roman"/>
          <w:lang w:eastAsia="ru-RU"/>
        </w:rPr>
        <w:t>1.2.</w:t>
      </w:r>
      <w:r w:rsidR="00B72F00">
        <w:rPr>
          <w:rFonts w:ascii="Times New Roman" w:eastAsia="Times New Roman" w:hAnsi="Times New Roman" w:cs="Times New Roman"/>
          <w:lang w:eastAsia="ru-RU"/>
        </w:rPr>
        <w:t>Решить вопрос об организации стоянки на прилегающей к детскому саду территории</w:t>
      </w:r>
      <w:r w:rsidRPr="00EA2920">
        <w:rPr>
          <w:rFonts w:ascii="Times New Roman" w:eastAsia="Times New Roman" w:hAnsi="Times New Roman" w:cs="Times New Roman"/>
          <w:lang w:eastAsia="ru-RU"/>
        </w:rPr>
        <w:t>.</w:t>
      </w:r>
    </w:p>
    <w:p w:rsidR="00EA2920" w:rsidRPr="00EA2920" w:rsidRDefault="00EA2920" w:rsidP="00EA292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EA292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</w:t>
      </w:r>
      <w:proofErr w:type="gramStart"/>
      <w:r w:rsidRPr="00EA2920">
        <w:rPr>
          <w:rFonts w:ascii="Times New Roman" w:eastAsia="Times New Roman" w:hAnsi="Times New Roman" w:cs="Times New Roman"/>
          <w:lang w:eastAsia="ru-RU"/>
        </w:rPr>
        <w:t>Ответственный</w:t>
      </w:r>
      <w:proofErr w:type="gramEnd"/>
      <w:r w:rsidRPr="00EA292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72F00">
        <w:rPr>
          <w:rFonts w:ascii="Times New Roman" w:eastAsia="Times New Roman" w:hAnsi="Times New Roman" w:cs="Times New Roman"/>
          <w:lang w:eastAsia="ru-RU"/>
        </w:rPr>
        <w:t>Сафарова О.В</w:t>
      </w:r>
    </w:p>
    <w:p w:rsidR="00EA2920" w:rsidRPr="00EA2920" w:rsidRDefault="00EA2920" w:rsidP="00EA292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lang w:eastAsia="ru-RU"/>
        </w:rPr>
      </w:pPr>
      <w:r w:rsidRPr="00EA292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Срок до </w:t>
      </w:r>
      <w:r w:rsidR="00B72F00">
        <w:rPr>
          <w:rFonts w:ascii="Times New Roman" w:eastAsia="Times New Roman" w:hAnsi="Times New Roman" w:cs="Times New Roman"/>
          <w:lang w:eastAsia="ru-RU"/>
        </w:rPr>
        <w:t>06.04.2017г</w:t>
      </w:r>
      <w:r w:rsidRPr="00EA2920">
        <w:rPr>
          <w:rFonts w:ascii="Times New Roman" w:eastAsia="Times New Roman" w:hAnsi="Times New Roman" w:cs="Times New Roman"/>
          <w:lang w:eastAsia="ru-RU"/>
        </w:rPr>
        <w:t>.</w:t>
      </w:r>
    </w:p>
    <w:p w:rsidR="00EA2920" w:rsidRPr="00B72F00" w:rsidRDefault="00EA2920" w:rsidP="00EA292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2F00">
        <w:rPr>
          <w:rFonts w:ascii="Times New Roman" w:eastAsia="Times New Roman" w:hAnsi="Times New Roman" w:cs="Times New Roman"/>
          <w:lang w:eastAsia="ru-RU"/>
        </w:rPr>
        <w:t xml:space="preserve"> Решили:  Принять к сведению полученную информацию.</w:t>
      </w:r>
    </w:p>
    <w:p w:rsidR="00EA2920" w:rsidRPr="00EA2920" w:rsidRDefault="00EA2920" w:rsidP="00EA2920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EA2920" w:rsidRPr="00EA2920" w:rsidRDefault="00EA2920" w:rsidP="00B72F0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EA2920">
        <w:rPr>
          <w:rFonts w:ascii="Times New Roman" w:eastAsia="Times New Roman" w:hAnsi="Times New Roman" w:cs="Times New Roman"/>
          <w:bCs/>
          <w:lang w:eastAsia="ru-RU"/>
        </w:rPr>
        <w:t>Решили:</w:t>
      </w:r>
      <w:r w:rsidR="00B72F00">
        <w:rPr>
          <w:rFonts w:ascii="Times New Roman" w:eastAsia="Times New Roman" w:hAnsi="Times New Roman" w:cs="Times New Roman"/>
          <w:bCs/>
          <w:lang w:eastAsia="ru-RU"/>
        </w:rPr>
        <w:t xml:space="preserve"> Принять за основу план работы и начать по нему работать</w:t>
      </w:r>
    </w:p>
    <w:p w:rsidR="00EA2920" w:rsidRPr="00EA2920" w:rsidRDefault="00EA2920" w:rsidP="00EA292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A2920" w:rsidRPr="00EA2920" w:rsidRDefault="00EA2920" w:rsidP="00EA292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A2920">
        <w:rPr>
          <w:rFonts w:ascii="Times New Roman" w:eastAsia="Times New Roman" w:hAnsi="Times New Roman" w:cs="Times New Roman"/>
          <w:lang w:eastAsia="ru-RU"/>
        </w:rPr>
        <w:t>Секретарь</w:t>
      </w:r>
      <w:proofErr w:type="gramStart"/>
      <w:r w:rsidRPr="00EA2920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EA2920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B72F00">
        <w:rPr>
          <w:rFonts w:ascii="Times New Roman" w:eastAsia="Times New Roman" w:hAnsi="Times New Roman" w:cs="Times New Roman"/>
          <w:lang w:eastAsia="ru-RU"/>
        </w:rPr>
        <w:t>Вершинина С.Н.</w:t>
      </w:r>
    </w:p>
    <w:p w:rsidR="00EA2920" w:rsidRPr="00EA2920" w:rsidRDefault="00EA2920" w:rsidP="00EA292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A2920">
        <w:rPr>
          <w:rFonts w:ascii="Times New Roman" w:eastAsia="Times New Roman" w:hAnsi="Times New Roman" w:cs="Times New Roman"/>
          <w:lang w:eastAsia="ru-RU"/>
        </w:rPr>
        <w:t xml:space="preserve">Председатель:  </w:t>
      </w:r>
      <w:r w:rsidR="00B72F00">
        <w:rPr>
          <w:rFonts w:ascii="Times New Roman" w:eastAsia="Times New Roman" w:hAnsi="Times New Roman" w:cs="Times New Roman"/>
          <w:lang w:eastAsia="ru-RU"/>
        </w:rPr>
        <w:t>Сафарова О.В.</w:t>
      </w:r>
    </w:p>
    <w:p w:rsidR="00EA2920" w:rsidRPr="00EA2920" w:rsidRDefault="00B72F00" w:rsidP="00EA292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31.01.2017</w:t>
      </w:r>
    </w:p>
    <w:p w:rsidR="00EA2920" w:rsidRPr="00EA2920" w:rsidRDefault="00EA2920" w:rsidP="00035D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35DCF" w:rsidRPr="00EA2920" w:rsidRDefault="00035DCF" w:rsidP="00035DC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EA2920" w:rsidRPr="00EA2920" w:rsidRDefault="00EA2920" w:rsidP="00035DC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lang w:eastAsia="ru-RU"/>
        </w:rPr>
      </w:pPr>
    </w:p>
    <w:p w:rsidR="00035DCF" w:rsidRPr="00EA2920" w:rsidRDefault="00035DCF" w:rsidP="00035DC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lang w:eastAsia="ru-RU"/>
        </w:rPr>
      </w:pPr>
    </w:p>
    <w:p w:rsidR="00035DCF" w:rsidRPr="00EA2920" w:rsidRDefault="00035DCF" w:rsidP="00035DC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lang w:eastAsia="ru-RU"/>
        </w:rPr>
      </w:pPr>
    </w:p>
    <w:p w:rsidR="00035DCF" w:rsidRPr="00EA2920" w:rsidRDefault="00035DCF" w:rsidP="00035DC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lang w:eastAsia="ru-RU"/>
        </w:rPr>
      </w:pPr>
    </w:p>
    <w:p w:rsidR="00035DCF" w:rsidRPr="00EA2920" w:rsidRDefault="00035DCF" w:rsidP="00035DC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035DCF" w:rsidRPr="00EA2920" w:rsidRDefault="00035DCF" w:rsidP="00035DC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035DCF" w:rsidRPr="00EA2920" w:rsidRDefault="00035DCF" w:rsidP="00035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D88" w:rsidRPr="00035DCF" w:rsidRDefault="00E50D88">
      <w:pPr>
        <w:rPr>
          <w:sz w:val="24"/>
          <w:szCs w:val="24"/>
        </w:rPr>
      </w:pPr>
    </w:p>
    <w:p w:rsidR="00035DCF" w:rsidRPr="00035DCF" w:rsidRDefault="00035DCF">
      <w:pPr>
        <w:rPr>
          <w:sz w:val="24"/>
          <w:szCs w:val="24"/>
        </w:rPr>
      </w:pPr>
    </w:p>
    <w:sectPr w:rsidR="00035DCF" w:rsidRPr="00035DCF" w:rsidSect="00301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E2D59"/>
    <w:multiLevelType w:val="hybridMultilevel"/>
    <w:tmpl w:val="3BF817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335A24"/>
    <w:multiLevelType w:val="multilevel"/>
    <w:tmpl w:val="894E07E2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">
    <w:nsid w:val="61B2462C"/>
    <w:multiLevelType w:val="multilevel"/>
    <w:tmpl w:val="7132EB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C460EB"/>
    <w:rsid w:val="00035DCF"/>
    <w:rsid w:val="00301EF4"/>
    <w:rsid w:val="003063F8"/>
    <w:rsid w:val="0063462E"/>
    <w:rsid w:val="00B72F00"/>
    <w:rsid w:val="00C460EB"/>
    <w:rsid w:val="00E50D88"/>
    <w:rsid w:val="00EA2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D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евр1сет0</dc:creator>
  <cp:lastModifiedBy>Ольга</cp:lastModifiedBy>
  <cp:revision>4</cp:revision>
  <dcterms:created xsi:type="dcterms:W3CDTF">2017-02-01T07:48:00Z</dcterms:created>
  <dcterms:modified xsi:type="dcterms:W3CDTF">2017-02-01T08:03:00Z</dcterms:modified>
</cp:coreProperties>
</file>